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18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9735"/>
      </w:tblGrid>
      <w:tr w:rsidR="00AB039B" w:rsidRPr="00AB039B" w14:paraId="335E7804" w14:textId="77777777" w:rsidTr="00AB039B">
        <w:trPr>
          <w:cantSplit/>
          <w:trHeight w:val="12600"/>
        </w:trPr>
        <w:tc>
          <w:tcPr>
            <w:tcW w:w="1083" w:type="dxa"/>
            <w:tcBorders>
              <w:top w:val="nil"/>
              <w:left w:val="nil"/>
              <w:bottom w:val="nil"/>
              <w:right w:val="single" w:sz="36" w:space="0" w:color="auto"/>
            </w:tcBorders>
            <w:shd w:val="clear" w:color="auto" w:fill="CCCCCC"/>
            <w:textDirection w:val="btLr"/>
          </w:tcPr>
          <w:p w14:paraId="42B66757" w14:textId="66FDEFCA" w:rsidR="00AB039B" w:rsidRPr="009F6A0D" w:rsidRDefault="00893862" w:rsidP="00CF4F5F">
            <w:pPr>
              <w:spacing w:before="120"/>
              <w:ind w:firstLine="0"/>
              <w:jc w:val="center"/>
              <w:rPr>
                <w:b/>
                <w:bCs/>
                <w:sz w:val="48"/>
                <w:szCs w:val="48"/>
              </w:rPr>
            </w:pPr>
            <w:r w:rsidRPr="00893862">
              <w:rPr>
                <w:b/>
                <w:bCs/>
                <w:color w:val="FF0000"/>
                <w:sz w:val="48"/>
                <w:szCs w:val="48"/>
              </w:rPr>
              <w:t>DRAFT</w:t>
            </w:r>
            <w:r>
              <w:rPr>
                <w:b/>
                <w:bCs/>
                <w:sz w:val="48"/>
                <w:szCs w:val="48"/>
              </w:rPr>
              <w:t xml:space="preserve"> </w:t>
            </w:r>
            <w:r w:rsidR="00B82E86" w:rsidRPr="009F6A0D">
              <w:rPr>
                <w:b/>
                <w:bCs/>
                <w:sz w:val="48"/>
                <w:szCs w:val="48"/>
              </w:rPr>
              <w:t xml:space="preserve">GRADE RAISE ANALYSIS </w:t>
            </w:r>
            <w:r w:rsidR="00AB039B" w:rsidRPr="009F6A0D">
              <w:rPr>
                <w:b/>
                <w:bCs/>
                <w:sz w:val="48"/>
                <w:szCs w:val="48"/>
              </w:rPr>
              <w:t>REPORT</w:t>
            </w:r>
          </w:p>
        </w:tc>
        <w:tc>
          <w:tcPr>
            <w:tcW w:w="9735" w:type="dxa"/>
            <w:tcBorders>
              <w:top w:val="nil"/>
              <w:left w:val="single" w:sz="36" w:space="0" w:color="auto"/>
              <w:bottom w:val="nil"/>
              <w:right w:val="nil"/>
            </w:tcBorders>
          </w:tcPr>
          <w:p w14:paraId="6AA73AF6" w14:textId="77777777" w:rsidR="00AB039B" w:rsidRPr="004E5F38" w:rsidRDefault="00AB039B" w:rsidP="004E5F38">
            <w:pPr>
              <w:tabs>
                <w:tab w:val="left" w:pos="1068"/>
                <w:tab w:val="left" w:pos="7586"/>
              </w:tabs>
              <w:spacing w:line="240" w:lineRule="auto"/>
              <w:ind w:left="360" w:firstLine="0"/>
              <w:jc w:val="both"/>
              <w:rPr>
                <w:b/>
                <w:spacing w:val="0"/>
                <w:sz w:val="36"/>
                <w:szCs w:val="36"/>
                <w:u w:val="single"/>
              </w:rPr>
            </w:pPr>
          </w:p>
          <w:p w14:paraId="2C8DDEB6" w14:textId="77777777" w:rsidR="00AB039B" w:rsidRPr="004E5F38" w:rsidRDefault="00AB039B" w:rsidP="004E5F38">
            <w:pPr>
              <w:tabs>
                <w:tab w:val="left" w:pos="1068"/>
                <w:tab w:val="left" w:pos="7586"/>
              </w:tabs>
              <w:spacing w:line="240" w:lineRule="auto"/>
              <w:ind w:left="360" w:firstLine="0"/>
              <w:jc w:val="both"/>
              <w:rPr>
                <w:b/>
                <w:spacing w:val="0"/>
                <w:sz w:val="36"/>
                <w:szCs w:val="36"/>
                <w:u w:val="single"/>
              </w:rPr>
            </w:pPr>
          </w:p>
          <w:p w14:paraId="5426969E" w14:textId="50D74456" w:rsidR="00F14CED" w:rsidRPr="00AB039B" w:rsidRDefault="00AB039B" w:rsidP="00F14CED">
            <w:pPr>
              <w:tabs>
                <w:tab w:val="left" w:pos="1068"/>
                <w:tab w:val="left" w:pos="7586"/>
              </w:tabs>
              <w:spacing w:line="240" w:lineRule="auto"/>
              <w:ind w:left="360"/>
              <w:jc w:val="both"/>
              <w:rPr>
                <w:b/>
                <w:sz w:val="36"/>
                <w:szCs w:val="36"/>
              </w:rPr>
            </w:pPr>
            <w:r w:rsidRPr="004E5F38">
              <w:rPr>
                <w:b/>
                <w:spacing w:val="0"/>
                <w:sz w:val="36"/>
                <w:szCs w:val="36"/>
                <w:u w:val="single"/>
              </w:rPr>
              <w:tab/>
            </w:r>
            <w:r w:rsidR="00F14CED" w:rsidRPr="00AB039B">
              <w:rPr>
                <w:b/>
                <w:sz w:val="36"/>
                <w:szCs w:val="36"/>
                <w:u w:val="single"/>
              </w:rPr>
              <w:t>Project No</w:t>
            </w:r>
            <w:r w:rsidR="00F14CED" w:rsidRPr="00AB039B">
              <w:rPr>
                <w:b/>
                <w:sz w:val="36"/>
                <w:szCs w:val="36"/>
              </w:rPr>
              <w:t>.</w:t>
            </w:r>
            <w:r w:rsidR="00F14CED" w:rsidRPr="00AB039B">
              <w:rPr>
                <w:b/>
                <w:sz w:val="36"/>
                <w:szCs w:val="36"/>
              </w:rPr>
              <w:tab/>
            </w:r>
            <w:r w:rsidR="00F14CED" w:rsidRPr="00AB039B">
              <w:rPr>
                <w:b/>
                <w:sz w:val="36"/>
                <w:szCs w:val="36"/>
                <w:u w:val="single"/>
              </w:rPr>
              <w:t>PCN</w:t>
            </w:r>
          </w:p>
          <w:p w14:paraId="676D12CC" w14:textId="003C5123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5E770F6C" w14:textId="43FFA689" w:rsidR="00F14CED" w:rsidRPr="00AB039B" w:rsidRDefault="00F14CED" w:rsidP="00893862">
            <w:pPr>
              <w:tabs>
                <w:tab w:val="left" w:pos="1023"/>
                <w:tab w:val="left" w:pos="4035"/>
                <w:tab w:val="left" w:pos="7586"/>
              </w:tabs>
              <w:spacing w:line="240" w:lineRule="auto"/>
              <w:ind w:left="360"/>
              <w:jc w:val="both"/>
              <w:rPr>
                <w:sz w:val="36"/>
                <w:szCs w:val="36"/>
              </w:rPr>
            </w:pPr>
            <w:r w:rsidRPr="00AB039B"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>XX</w:t>
            </w:r>
            <w:r w:rsidRPr="00AB039B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0</w:t>
            </w:r>
            <w:r w:rsidRPr="00AB039B">
              <w:rPr>
                <w:sz w:val="36"/>
                <w:szCs w:val="36"/>
              </w:rPr>
              <w:t>-0</w:t>
            </w:r>
            <w:r>
              <w:rPr>
                <w:sz w:val="36"/>
                <w:szCs w:val="36"/>
              </w:rPr>
              <w:t>00</w:t>
            </w:r>
            <w:r w:rsidRPr="00AB039B">
              <w:rPr>
                <w:sz w:val="36"/>
                <w:szCs w:val="36"/>
              </w:rPr>
              <w:t>(</w:t>
            </w:r>
            <w:r>
              <w:rPr>
                <w:sz w:val="36"/>
                <w:szCs w:val="36"/>
              </w:rPr>
              <w:t>000</w:t>
            </w:r>
            <w:r w:rsidRPr="00AB039B">
              <w:rPr>
                <w:sz w:val="36"/>
                <w:szCs w:val="36"/>
              </w:rPr>
              <w:t>)</w:t>
            </w:r>
            <w:r>
              <w:rPr>
                <w:sz w:val="36"/>
                <w:szCs w:val="36"/>
              </w:rPr>
              <w:t>000</w:t>
            </w:r>
            <w:r w:rsidRPr="00AB039B">
              <w:rPr>
                <w:sz w:val="36"/>
                <w:szCs w:val="36"/>
              </w:rPr>
              <w:tab/>
            </w:r>
            <w:r w:rsidR="00893862" w:rsidRPr="008427B1">
              <w:rPr>
                <w:bCs/>
                <w:color w:val="FF0000"/>
                <w:sz w:val="36"/>
                <w:szCs w:val="36"/>
              </w:rPr>
              <w:t xml:space="preserve">(if </w:t>
            </w:r>
            <w:proofErr w:type="gramStart"/>
            <w:r w:rsidR="00893862" w:rsidRPr="008427B1">
              <w:rPr>
                <w:bCs/>
                <w:color w:val="FF0000"/>
                <w:sz w:val="36"/>
                <w:szCs w:val="36"/>
              </w:rPr>
              <w:t>available)</w:t>
            </w:r>
            <w:r w:rsidR="00893862">
              <w:rPr>
                <w:bCs/>
                <w:color w:val="FF0000"/>
                <w:sz w:val="36"/>
                <w:szCs w:val="36"/>
              </w:rPr>
              <w:t xml:space="preserve">   </w:t>
            </w:r>
            <w:proofErr w:type="gramEnd"/>
            <w:r w:rsidR="00893862">
              <w:rPr>
                <w:bCs/>
                <w:color w:val="FF0000"/>
                <w:sz w:val="36"/>
                <w:szCs w:val="36"/>
              </w:rPr>
              <w:t xml:space="preserve">              </w:t>
            </w:r>
            <w:r>
              <w:rPr>
                <w:sz w:val="36"/>
                <w:szCs w:val="36"/>
              </w:rPr>
              <w:t>12345</w:t>
            </w:r>
          </w:p>
          <w:p w14:paraId="189790FB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09A1B27F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1B49664A" w14:textId="77777777" w:rsidR="00F14CED" w:rsidRPr="00AB039B" w:rsidRDefault="00F14CED" w:rsidP="00F14CED">
            <w:pPr>
              <w:spacing w:line="240" w:lineRule="auto"/>
              <w:ind w:left="355"/>
              <w:jc w:val="center"/>
              <w:rPr>
                <w:sz w:val="36"/>
                <w:szCs w:val="36"/>
              </w:rPr>
            </w:pPr>
            <w:r w:rsidRPr="00AB039B">
              <w:rPr>
                <w:sz w:val="36"/>
                <w:szCs w:val="36"/>
              </w:rPr>
              <w:t>From point A to point B</w:t>
            </w:r>
          </w:p>
          <w:p w14:paraId="69E5E88A" w14:textId="77777777" w:rsidR="00F14CED" w:rsidRPr="00AB039B" w:rsidRDefault="00F14CED" w:rsidP="00F14CED">
            <w:pPr>
              <w:spacing w:line="240" w:lineRule="auto"/>
              <w:ind w:left="355"/>
              <w:jc w:val="center"/>
              <w:rPr>
                <w:sz w:val="36"/>
                <w:szCs w:val="36"/>
              </w:rPr>
            </w:pPr>
          </w:p>
          <w:p w14:paraId="3416F729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  <w:r w:rsidRPr="00AB039B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80768" behindDoc="1" locked="0" layoutInCell="1" allowOverlap="1" wp14:anchorId="01983DE9" wp14:editId="488BB6A3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163195</wp:posOffset>
                  </wp:positionV>
                  <wp:extent cx="2743200" cy="2733675"/>
                  <wp:effectExtent l="0" t="0" r="0" b="9525"/>
                  <wp:wrapNone/>
                  <wp:docPr id="1" name="Picture 1" descr="ND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D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4B17D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64EA0131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003CAD84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32D945F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sz w:val="36"/>
                <w:szCs w:val="36"/>
              </w:rPr>
            </w:pPr>
          </w:p>
          <w:p w14:paraId="545E0A9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>
              <w:rPr>
                <w:b/>
                <w:sz w:val="144"/>
                <w:szCs w:val="144"/>
              </w:rPr>
              <w:t>XX</w:t>
            </w:r>
          </w:p>
          <w:p w14:paraId="36C946BB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62AB41C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5F078B4B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3F779CD4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6AC85006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21B2DC4F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65BA8C5A" w14:textId="77777777" w:rsidR="00F14CED" w:rsidRPr="00AB039B" w:rsidRDefault="000D56CA" w:rsidP="00F14CED">
            <w:pPr>
              <w:spacing w:line="240" w:lineRule="auto"/>
              <w:ind w:left="360"/>
              <w:jc w:val="center"/>
              <w:rPr>
                <w:b/>
              </w:rPr>
            </w:pPr>
            <w:r>
              <w:rPr>
                <w:rFonts w:eastAsia="Calibri"/>
                <w:b/>
              </w:rPr>
              <w:pict w14:anchorId="230364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5.5pt" o:hrpct="0" o:hralign="center" o:hr="t">
                  <v:imagedata r:id="rId10" o:title="BD21328_"/>
                </v:shape>
              </w:pict>
            </w:r>
          </w:p>
          <w:p w14:paraId="40A747BD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6C77FED7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Prepared by</w:t>
            </w:r>
          </w:p>
          <w:p w14:paraId="52786E7F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7133E9A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NORTH DAKOTA DEPARTMENT OF TRANSPORTATION</w:t>
            </w:r>
          </w:p>
          <w:p w14:paraId="6F97C4F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 xml:space="preserve">BISMARCK, </w:t>
            </w:r>
            <w:smartTag w:uri="urn:schemas-microsoft-com:office:smarttags" w:element="State">
              <w:r w:rsidRPr="00AB039B">
                <w:rPr>
                  <w:b/>
                </w:rPr>
                <w:t>NORTH DAKOTA</w:t>
              </w:r>
            </w:smartTag>
          </w:p>
          <w:p w14:paraId="2C6C5083" w14:textId="77777777" w:rsidR="00F14CED" w:rsidRPr="00AB039B" w:rsidRDefault="00F14CED" w:rsidP="00F14CED">
            <w:pPr>
              <w:spacing w:line="240" w:lineRule="auto"/>
              <w:ind w:left="360"/>
              <w:jc w:val="center"/>
            </w:pPr>
          </w:p>
          <w:p w14:paraId="52597327" w14:textId="77777777" w:rsidR="00F14CED" w:rsidRPr="00AB039B" w:rsidRDefault="000D56CA" w:rsidP="00F14CED">
            <w:pPr>
              <w:spacing w:line="240" w:lineRule="auto"/>
              <w:ind w:left="360"/>
              <w:jc w:val="center"/>
            </w:pPr>
            <w:hyperlink r:id="rId11" w:history="1">
              <w:r w:rsidR="00F14CED" w:rsidRPr="00AB039B">
                <w:rPr>
                  <w:color w:val="0000FF"/>
                  <w:u w:val="single"/>
                </w:rPr>
                <w:t>http://www.dot.nd.gov</w:t>
              </w:r>
            </w:hyperlink>
            <w:r w:rsidR="00F14CED" w:rsidRPr="00AB039B">
              <w:t>/</w:t>
            </w:r>
          </w:p>
          <w:p w14:paraId="4CA37689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360737AB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DIRECTOR</w:t>
            </w:r>
          </w:p>
          <w:p w14:paraId="4DEF630D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Ronald J. Henke, P.E.</w:t>
            </w:r>
          </w:p>
          <w:p w14:paraId="73B7D1F2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6DFE2427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PROJECT DEVELOPMENT DIRECTOR</w:t>
            </w:r>
          </w:p>
          <w:p w14:paraId="49BDD418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  <w:r w:rsidRPr="00AB039B">
              <w:rPr>
                <w:b/>
              </w:rPr>
              <w:t>Jon Ketterling, P.E.</w:t>
            </w:r>
          </w:p>
          <w:p w14:paraId="127E742A" w14:textId="77777777" w:rsidR="00F14CED" w:rsidRPr="00AB039B" w:rsidRDefault="00F14CED" w:rsidP="00F14CED">
            <w:pPr>
              <w:spacing w:line="240" w:lineRule="auto"/>
              <w:ind w:left="360"/>
              <w:jc w:val="center"/>
              <w:rPr>
                <w:b/>
              </w:rPr>
            </w:pPr>
          </w:p>
          <w:p w14:paraId="183B21C3" w14:textId="77777777" w:rsidR="00F14CED" w:rsidRPr="00AB039B" w:rsidRDefault="00F14CED" w:rsidP="00AF6E65">
            <w:pPr>
              <w:spacing w:line="240" w:lineRule="auto"/>
              <w:ind w:left="360"/>
              <w:jc w:val="center"/>
              <w:rPr>
                <w:color w:val="FF0000"/>
              </w:rPr>
            </w:pPr>
            <w:r w:rsidRPr="00AB039B">
              <w:rPr>
                <w:b/>
              </w:rPr>
              <w:t xml:space="preserve">Principal Author: </w:t>
            </w:r>
            <w:r w:rsidRPr="00AB039B">
              <w:rPr>
                <w:color w:val="FF0000"/>
              </w:rPr>
              <w:t>(Consulting Firm OR name, NDDOT Division name)</w:t>
            </w:r>
          </w:p>
          <w:p w14:paraId="14C70D86" w14:textId="2F8AF9A7" w:rsidR="00AB039B" w:rsidRPr="004E5F38" w:rsidRDefault="00F14CED" w:rsidP="00AF6E65">
            <w:pPr>
              <w:tabs>
                <w:tab w:val="left" w:pos="1068"/>
                <w:tab w:val="left" w:pos="7586"/>
              </w:tabs>
              <w:spacing w:line="240" w:lineRule="auto"/>
              <w:ind w:left="360" w:firstLine="0"/>
              <w:jc w:val="center"/>
              <w:rPr>
                <w:b/>
                <w:spacing w:val="0"/>
                <w:sz w:val="36"/>
                <w:szCs w:val="36"/>
                <w:u w:val="single"/>
              </w:rPr>
            </w:pPr>
            <w:r w:rsidRPr="00AB039B">
              <w:rPr>
                <w:b/>
                <w:color w:val="FF0000"/>
              </w:rPr>
              <w:t>MONTH, YEAR</w:t>
            </w:r>
          </w:p>
        </w:tc>
      </w:tr>
    </w:tbl>
    <w:p w14:paraId="4A2EFCFB" w14:textId="17C10F55" w:rsidR="00AB039B" w:rsidRPr="00AB039B" w:rsidRDefault="00AB039B" w:rsidP="00917001">
      <w:pPr>
        <w:rPr>
          <w:rFonts w:eastAsia="Calibri"/>
        </w:rPr>
      </w:pPr>
      <w:r w:rsidRPr="00EB79B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75DBDC" wp14:editId="5CBB6C90">
                <wp:simplePos x="0" y="0"/>
                <wp:positionH relativeFrom="margin">
                  <wp:posOffset>-233340</wp:posOffset>
                </wp:positionH>
                <wp:positionV relativeFrom="page">
                  <wp:posOffset>9228130</wp:posOffset>
                </wp:positionV>
                <wp:extent cx="2497455" cy="467833"/>
                <wp:effectExtent l="0" t="0" r="17145" b="27940"/>
                <wp:wrapNone/>
                <wp:docPr id="1336166307" name="Text Box 1336166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FD3A" w14:textId="77777777" w:rsidR="00AB039B" w:rsidRPr="00E92871" w:rsidRDefault="00AB039B" w:rsidP="00917001">
                            <w:pPr>
                              <w:rPr>
                                <w:bCs/>
                              </w:rPr>
                            </w:pPr>
                            <w:r w:rsidRPr="00E92871">
                              <w:t xml:space="preserve">23 USC </w:t>
                            </w:r>
                            <w:r w:rsidRPr="00E92871">
                              <w:rPr>
                                <w:bCs/>
                              </w:rPr>
                              <w:t>§ 40</w:t>
                            </w:r>
                            <w:r>
                              <w:rPr>
                                <w:bCs/>
                              </w:rPr>
                              <w:t>7</w:t>
                            </w:r>
                          </w:p>
                          <w:p w14:paraId="30FA9208" w14:textId="77777777" w:rsidR="00AB039B" w:rsidRPr="00E92871" w:rsidRDefault="00AB039B" w:rsidP="00917001">
                            <w:r w:rsidRPr="00E92871">
                              <w:t>NDDOT Reserves All Objections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5DBDC" id="_x0000_t202" coordsize="21600,21600" o:spt="202" path="m,l,21600r21600,l21600,xe">
                <v:stroke joinstyle="miter"/>
                <v:path gradientshapeok="t" o:connecttype="rect"/>
              </v:shapetype>
              <v:shape id="Text Box 1336166307" o:spid="_x0000_s1026" type="#_x0000_t202" style="position:absolute;margin-left:-18.35pt;margin-top:726.6pt;width:196.65pt;height:3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">
                <v:textbox>
                  <w:txbxContent>
                    <w:p w14:paraId="5A37FD3A" w14:textId="77777777" w:rsidR="00AB039B" w:rsidRPr="00E92871" w:rsidRDefault="00AB039B" w:rsidP="00917001">
                      <w:pPr>
                        <w:rPr>
                          <w:bCs/>
                        </w:rPr>
                      </w:pPr>
                      <w:r w:rsidRPr="00E92871">
                        <w:t xml:space="preserve">23 USC </w:t>
                      </w:r>
                      <w:r w:rsidRPr="00E92871">
                        <w:rPr>
                          <w:bCs/>
                        </w:rPr>
                        <w:t>§ 40</w:t>
                      </w:r>
                      <w:r>
                        <w:rPr>
                          <w:bCs/>
                        </w:rPr>
                        <w:t>7</w:t>
                      </w:r>
                    </w:p>
                    <w:p w14:paraId="30FA9208" w14:textId="77777777" w:rsidR="00AB039B" w:rsidRPr="00E92871" w:rsidRDefault="00AB039B" w:rsidP="00917001">
                      <w:r w:rsidRPr="00E92871">
                        <w:t>NDDOT Reserves All Objections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7AC069F" w14:textId="77777777" w:rsidR="00AB039B" w:rsidRPr="00AB039B" w:rsidRDefault="00AB039B" w:rsidP="00917001">
      <w:pPr>
        <w:rPr>
          <w:rFonts w:eastAsia="Calibri"/>
        </w:rPr>
      </w:pPr>
    </w:p>
    <w:p w14:paraId="47903B05" w14:textId="6967814F" w:rsidR="00AB039B" w:rsidRDefault="00AB039B" w:rsidP="00917001"/>
    <w:p w14:paraId="248E56DE" w14:textId="77777777" w:rsidR="0045385C" w:rsidRPr="005B5791" w:rsidRDefault="0045385C" w:rsidP="00917001">
      <w:pPr>
        <w:pStyle w:val="Body1"/>
      </w:pPr>
    </w:p>
    <w:p w14:paraId="4154464B" w14:textId="77777777" w:rsidR="00595D7E" w:rsidRPr="00A56068" w:rsidRDefault="00595D7E" w:rsidP="00A56068">
      <w:pPr>
        <w:spacing w:after="200"/>
        <w:ind w:firstLine="0"/>
        <w:contextualSpacing/>
        <w:jc w:val="center"/>
        <w:rPr>
          <w:rFonts w:eastAsiaTheme="minorHAnsi"/>
          <w:b/>
          <w:spacing w:val="0"/>
          <w:sz w:val="36"/>
          <w:szCs w:val="36"/>
        </w:rPr>
      </w:pPr>
      <w:r w:rsidRPr="00A56068">
        <w:rPr>
          <w:rFonts w:eastAsiaTheme="minorHAnsi"/>
          <w:b/>
          <w:spacing w:val="0"/>
          <w:sz w:val="36"/>
          <w:szCs w:val="36"/>
        </w:rPr>
        <w:t>PROJECT NAME</w:t>
      </w:r>
    </w:p>
    <w:p w14:paraId="59198B9A" w14:textId="77777777" w:rsidR="00595D7E" w:rsidRPr="00794C42" w:rsidRDefault="00595D7E" w:rsidP="00A56068">
      <w:pPr>
        <w:spacing w:after="200"/>
        <w:ind w:firstLine="0"/>
        <w:contextualSpacing/>
        <w:jc w:val="center"/>
        <w:rPr>
          <w:rFonts w:eastAsiaTheme="minorHAnsi"/>
          <w:bCs/>
          <w:spacing w:val="0"/>
          <w:sz w:val="22"/>
          <w:szCs w:val="22"/>
        </w:rPr>
      </w:pPr>
    </w:p>
    <w:p w14:paraId="440D836A" w14:textId="77777777" w:rsidR="00595D7E" w:rsidRPr="00794C42" w:rsidRDefault="00595D7E" w:rsidP="00A56068">
      <w:pPr>
        <w:spacing w:after="200"/>
        <w:ind w:firstLine="0"/>
        <w:contextualSpacing/>
        <w:jc w:val="center"/>
        <w:rPr>
          <w:rFonts w:eastAsiaTheme="minorHAnsi"/>
          <w:bCs/>
          <w:spacing w:val="0"/>
          <w:sz w:val="22"/>
          <w:szCs w:val="22"/>
        </w:rPr>
      </w:pPr>
      <w:r w:rsidRPr="00794C42">
        <w:rPr>
          <w:rFonts w:eastAsiaTheme="minorHAnsi"/>
          <w:bCs/>
          <w:spacing w:val="0"/>
          <w:sz w:val="22"/>
          <w:szCs w:val="22"/>
        </w:rPr>
        <w:t>PROJECT LOCATION</w:t>
      </w:r>
    </w:p>
    <w:p w14:paraId="557745A2" w14:textId="77777777" w:rsidR="00595D7E" w:rsidRPr="00794C42" w:rsidRDefault="00595D7E" w:rsidP="00A56068">
      <w:pPr>
        <w:spacing w:after="200"/>
        <w:ind w:firstLine="0"/>
        <w:contextualSpacing/>
        <w:jc w:val="center"/>
        <w:rPr>
          <w:rFonts w:eastAsiaTheme="minorHAnsi"/>
          <w:bCs/>
          <w:spacing w:val="0"/>
          <w:sz w:val="22"/>
          <w:szCs w:val="22"/>
        </w:rPr>
      </w:pPr>
    </w:p>
    <w:p w14:paraId="5BB746AB" w14:textId="77777777" w:rsidR="00595D7E" w:rsidRPr="00794C42" w:rsidRDefault="00595D7E" w:rsidP="00A56068">
      <w:pPr>
        <w:spacing w:after="200"/>
        <w:ind w:firstLine="0"/>
        <w:contextualSpacing/>
        <w:jc w:val="center"/>
        <w:rPr>
          <w:rFonts w:eastAsiaTheme="minorHAnsi"/>
          <w:bCs/>
          <w:spacing w:val="0"/>
          <w:sz w:val="22"/>
          <w:szCs w:val="22"/>
        </w:rPr>
      </w:pPr>
    </w:p>
    <w:p w14:paraId="211F00C3" w14:textId="77777777" w:rsidR="00595D7E" w:rsidRPr="00794C42" w:rsidRDefault="00595D7E" w:rsidP="00A56068">
      <w:pPr>
        <w:spacing w:after="200"/>
        <w:ind w:firstLine="0"/>
        <w:contextualSpacing/>
        <w:jc w:val="center"/>
        <w:rPr>
          <w:rFonts w:eastAsiaTheme="minorHAnsi"/>
          <w:bCs/>
          <w:spacing w:val="0"/>
          <w:sz w:val="22"/>
          <w:szCs w:val="22"/>
        </w:rPr>
      </w:pPr>
    </w:p>
    <w:p w14:paraId="7396451F" w14:textId="3D6D0F3C" w:rsidR="00CC4FBC" w:rsidRPr="009A3B14" w:rsidRDefault="00595D7E" w:rsidP="00A56068">
      <w:pPr>
        <w:spacing w:after="200"/>
        <w:ind w:firstLine="0"/>
        <w:contextualSpacing/>
        <w:jc w:val="center"/>
        <w:rPr>
          <w:sz w:val="48"/>
          <w:szCs w:val="48"/>
        </w:rPr>
      </w:pPr>
      <w:r w:rsidRPr="009A3B14">
        <w:rPr>
          <w:rFonts w:eastAsiaTheme="minorHAnsi"/>
          <w:b/>
          <w:spacing w:val="0"/>
          <w:sz w:val="48"/>
          <w:szCs w:val="48"/>
        </w:rPr>
        <w:t>CERTIFICATION</w:t>
      </w:r>
    </w:p>
    <w:p w14:paraId="0A1175EA" w14:textId="2B069DC2" w:rsidR="00CC4FBC" w:rsidRPr="00EB79B9" w:rsidRDefault="00455B73" w:rsidP="009170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26FD7" wp14:editId="2A75D402">
                <wp:simplePos x="0" y="0"/>
                <wp:positionH relativeFrom="margin">
                  <wp:posOffset>2057400</wp:posOffset>
                </wp:positionH>
                <wp:positionV relativeFrom="paragraph">
                  <wp:posOffset>1086485</wp:posOffset>
                </wp:positionV>
                <wp:extent cx="1828800" cy="1828800"/>
                <wp:effectExtent l="0" t="0" r="19050" b="19050"/>
                <wp:wrapNone/>
                <wp:docPr id="4644568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20420" id="Rectangle 1" o:spid="_x0000_s1026" style="position:absolute;margin-left:162pt;margin-top:85.55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" filled="f" strokecolor="black [3213]" strokeweight="2pt">
                <w10:wrap anchorx="margin"/>
              </v:rect>
            </w:pict>
          </mc:Fallback>
        </mc:AlternateContent>
      </w:r>
      <w:r w:rsidRPr="00EB79B9">
        <w:rPr>
          <w:noProof/>
          <w:szCs w:val="16"/>
        </w:rPr>
        <w:drawing>
          <wp:anchor distT="0" distB="0" distL="114300" distR="114300" simplePos="0" relativeHeight="251658240" behindDoc="0" locked="0" layoutInCell="1" allowOverlap="1" wp14:anchorId="3063D8CC" wp14:editId="735E8BD2">
            <wp:simplePos x="0" y="0"/>
            <wp:positionH relativeFrom="margin">
              <wp:posOffset>2257425</wp:posOffset>
            </wp:positionH>
            <wp:positionV relativeFrom="paragraph">
              <wp:posOffset>1298442</wp:posOffset>
            </wp:positionV>
            <wp:extent cx="1447800" cy="1447800"/>
            <wp:effectExtent l="0" t="0" r="0" b="0"/>
            <wp:wrapNone/>
            <wp:docPr id="2001955927" name="Picture 2001955927" descr="prelim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limin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A16B2C" w14:textId="77777777" w:rsidR="00007507" w:rsidRDefault="00007507" w:rsidP="00917001"/>
    <w:p w14:paraId="5BA6D351" w14:textId="77777777" w:rsidR="004751FD" w:rsidRPr="004751FD" w:rsidRDefault="004751FD" w:rsidP="00917001"/>
    <w:p w14:paraId="38F6AE49" w14:textId="77777777" w:rsidR="004751FD" w:rsidRPr="004751FD" w:rsidRDefault="004751FD" w:rsidP="00917001"/>
    <w:p w14:paraId="2313AFCA" w14:textId="77777777" w:rsidR="004751FD" w:rsidRPr="004751FD" w:rsidRDefault="004751FD" w:rsidP="00917001"/>
    <w:p w14:paraId="7F43FCF3" w14:textId="77777777" w:rsidR="004751FD" w:rsidRPr="004751FD" w:rsidRDefault="004751FD" w:rsidP="00917001"/>
    <w:p w14:paraId="75130938" w14:textId="77777777" w:rsidR="004751FD" w:rsidRPr="004751FD" w:rsidRDefault="004751FD" w:rsidP="00917001"/>
    <w:p w14:paraId="4CC6CF18" w14:textId="77777777" w:rsidR="004751FD" w:rsidRPr="004751FD" w:rsidRDefault="004751FD" w:rsidP="00917001"/>
    <w:p w14:paraId="5F04C6DD" w14:textId="77777777" w:rsidR="004751FD" w:rsidRPr="004751FD" w:rsidRDefault="004751FD" w:rsidP="00917001"/>
    <w:p w14:paraId="2B2E6386" w14:textId="77777777" w:rsidR="004751FD" w:rsidRPr="004751FD" w:rsidRDefault="004751FD" w:rsidP="00917001"/>
    <w:p w14:paraId="5374D610" w14:textId="77777777" w:rsidR="004751FD" w:rsidRDefault="004751FD" w:rsidP="00917001"/>
    <w:p w14:paraId="06843409" w14:textId="3390C225" w:rsidR="004751FD" w:rsidRPr="004751FD" w:rsidRDefault="004751FD" w:rsidP="00917001">
      <w:pPr>
        <w:sectPr w:rsidR="004751FD" w:rsidRPr="004751FD" w:rsidSect="00AB039B">
          <w:footerReference w:type="even" r:id="rId13"/>
          <w:pgSz w:w="12240" w:h="15840" w:code="1"/>
          <w:pgMar w:top="1440" w:right="1440" w:bottom="1008" w:left="1440" w:header="576" w:footer="432" w:gutter="0"/>
          <w:pgNumType w:fmt="lowerRoman" w:start="1"/>
          <w:cols w:space="720"/>
          <w:titlePg/>
          <w:docGrid w:linePitch="360"/>
        </w:sectPr>
      </w:pPr>
    </w:p>
    <w:p w14:paraId="2551DE6E" w14:textId="7F497F73" w:rsidR="0045385C" w:rsidRPr="005B5791" w:rsidRDefault="0045385C" w:rsidP="00917001">
      <w:pPr>
        <w:pStyle w:val="NonContentsHeading1"/>
      </w:pPr>
      <w:bookmarkStart w:id="0" w:name="_Toc409516509"/>
      <w:r w:rsidRPr="005B5791">
        <w:lastRenderedPageBreak/>
        <w:t>Contents</w:t>
      </w:r>
      <w:bookmarkEnd w:id="0"/>
    </w:p>
    <w:p w14:paraId="3360182A" w14:textId="5AC6A9C3" w:rsidR="000E6A31" w:rsidRDefault="00221266">
      <w:pPr>
        <w:pStyle w:val="TOC1"/>
        <w:rPr>
          <w:rFonts w:asciiTheme="minorHAnsi" w:eastAsiaTheme="minorEastAsia" w:hAnsiTheme="minorHAnsi" w:cstheme="minorBidi"/>
          <w:noProof/>
          <w:spacing w:val="0"/>
          <w:kern w:val="2"/>
          <w:sz w:val="22"/>
          <w:szCs w:val="22"/>
          <w14:ligatures w14:val="standardContextual"/>
        </w:rPr>
      </w:pPr>
      <w:r w:rsidRPr="005B5791">
        <w:fldChar w:fldCharType="begin"/>
      </w:r>
      <w:r w:rsidRPr="005B5791">
        <w:instrText xml:space="preserve"> TOC \o "2-3" \h \z \t "Heading 1,1" </w:instrText>
      </w:r>
      <w:r w:rsidRPr="005B5791">
        <w:fldChar w:fldCharType="separate"/>
      </w:r>
      <w:hyperlink w:anchor="_Toc141690150" w:history="1">
        <w:r w:rsidR="000E6A31" w:rsidRPr="009F296A">
          <w:rPr>
            <w:rStyle w:val="Hyperlink"/>
            <w:noProof/>
          </w:rPr>
          <w:t>1</w:t>
        </w:r>
        <w:r w:rsidR="000E6A31">
          <w:rPr>
            <w:rFonts w:asciiTheme="minorHAnsi" w:eastAsiaTheme="minorEastAsia" w:hAnsiTheme="minorHAnsi" w:cstheme="minorBidi"/>
            <w:noProof/>
            <w:spacing w:val="0"/>
            <w:kern w:val="2"/>
            <w:sz w:val="22"/>
            <w:szCs w:val="22"/>
            <w14:ligatures w14:val="standardContextual"/>
          </w:rPr>
          <w:tab/>
        </w:r>
        <w:r w:rsidR="000E6A31" w:rsidRPr="009F296A">
          <w:rPr>
            <w:rStyle w:val="Hyperlink"/>
            <w:noProof/>
          </w:rPr>
          <w:t>Overview</w:t>
        </w:r>
        <w:r w:rsidR="000E6A31">
          <w:rPr>
            <w:noProof/>
            <w:webHidden/>
          </w:rPr>
          <w:tab/>
        </w:r>
        <w:r w:rsidR="000E6A31">
          <w:rPr>
            <w:noProof/>
            <w:webHidden/>
          </w:rPr>
          <w:fldChar w:fldCharType="begin"/>
        </w:r>
        <w:r w:rsidR="000E6A31">
          <w:rPr>
            <w:noProof/>
            <w:webHidden/>
          </w:rPr>
          <w:instrText xml:space="preserve"> PAGEREF _Toc141690150 \h </w:instrText>
        </w:r>
        <w:r w:rsidR="000E6A31">
          <w:rPr>
            <w:noProof/>
            <w:webHidden/>
          </w:rPr>
        </w:r>
        <w:r w:rsidR="000E6A31">
          <w:rPr>
            <w:noProof/>
            <w:webHidden/>
          </w:rPr>
          <w:fldChar w:fldCharType="separate"/>
        </w:r>
        <w:r w:rsidR="000E6A31">
          <w:rPr>
            <w:noProof/>
            <w:webHidden/>
          </w:rPr>
          <w:t>1</w:t>
        </w:r>
        <w:r w:rsidR="000E6A31">
          <w:rPr>
            <w:noProof/>
            <w:webHidden/>
          </w:rPr>
          <w:fldChar w:fldCharType="end"/>
        </w:r>
      </w:hyperlink>
    </w:p>
    <w:p w14:paraId="088BC32D" w14:textId="5A497059" w:rsidR="000E6A31" w:rsidRDefault="000D56CA">
      <w:pPr>
        <w:pStyle w:val="TOC1"/>
        <w:rPr>
          <w:rFonts w:asciiTheme="minorHAnsi" w:eastAsiaTheme="minorEastAsia" w:hAnsiTheme="minorHAnsi" w:cstheme="minorBidi"/>
          <w:noProof/>
          <w:spacing w:val="0"/>
          <w:kern w:val="2"/>
          <w:sz w:val="22"/>
          <w:szCs w:val="22"/>
          <w14:ligatures w14:val="standardContextual"/>
        </w:rPr>
      </w:pPr>
      <w:hyperlink w:anchor="_Toc141690151" w:history="1">
        <w:r w:rsidR="000E6A31" w:rsidRPr="009F296A">
          <w:rPr>
            <w:rStyle w:val="Hyperlink"/>
            <w:noProof/>
          </w:rPr>
          <w:t>2</w:t>
        </w:r>
        <w:r w:rsidR="000E6A31">
          <w:rPr>
            <w:rFonts w:asciiTheme="minorHAnsi" w:eastAsiaTheme="minorEastAsia" w:hAnsiTheme="minorHAnsi" w:cstheme="minorBidi"/>
            <w:noProof/>
            <w:spacing w:val="0"/>
            <w:kern w:val="2"/>
            <w:sz w:val="22"/>
            <w:szCs w:val="22"/>
            <w14:ligatures w14:val="standardContextual"/>
          </w:rPr>
          <w:tab/>
        </w:r>
        <w:r w:rsidR="000E6A31" w:rsidRPr="009F296A">
          <w:rPr>
            <w:rStyle w:val="Hyperlink"/>
            <w:noProof/>
          </w:rPr>
          <w:t>Grade Raise Analysis</w:t>
        </w:r>
        <w:r w:rsidR="000E6A31">
          <w:rPr>
            <w:noProof/>
            <w:webHidden/>
          </w:rPr>
          <w:tab/>
        </w:r>
        <w:r w:rsidR="005B265C">
          <w:rPr>
            <w:noProof/>
            <w:webHidden/>
          </w:rPr>
          <w:t>2</w:t>
        </w:r>
      </w:hyperlink>
    </w:p>
    <w:p w14:paraId="74CB467F" w14:textId="03B096E8" w:rsidR="000E6A31" w:rsidRDefault="000D56CA">
      <w:pPr>
        <w:pStyle w:val="TOC1"/>
        <w:rPr>
          <w:rFonts w:asciiTheme="minorHAnsi" w:eastAsiaTheme="minorEastAsia" w:hAnsiTheme="minorHAnsi" w:cstheme="minorBidi"/>
          <w:noProof/>
          <w:spacing w:val="0"/>
          <w:kern w:val="2"/>
          <w:sz w:val="22"/>
          <w:szCs w:val="22"/>
          <w14:ligatures w14:val="standardContextual"/>
        </w:rPr>
      </w:pPr>
      <w:hyperlink w:anchor="_Toc141690152" w:history="1">
        <w:r w:rsidR="000E6A31" w:rsidRPr="009F296A">
          <w:rPr>
            <w:rStyle w:val="Hyperlink"/>
            <w:noProof/>
          </w:rPr>
          <w:t>3</w:t>
        </w:r>
        <w:r w:rsidR="000E6A31">
          <w:rPr>
            <w:rFonts w:asciiTheme="minorHAnsi" w:eastAsiaTheme="minorEastAsia" w:hAnsiTheme="minorHAnsi" w:cstheme="minorBidi"/>
            <w:noProof/>
            <w:spacing w:val="0"/>
            <w:kern w:val="2"/>
            <w:sz w:val="22"/>
            <w:szCs w:val="22"/>
            <w14:ligatures w14:val="standardContextual"/>
          </w:rPr>
          <w:tab/>
        </w:r>
        <w:r w:rsidR="000E6A31" w:rsidRPr="009F296A">
          <w:rPr>
            <w:rStyle w:val="Hyperlink"/>
            <w:noProof/>
          </w:rPr>
          <w:t>Recommendation</w:t>
        </w:r>
        <w:r w:rsidR="000E6A31">
          <w:rPr>
            <w:noProof/>
            <w:webHidden/>
          </w:rPr>
          <w:tab/>
        </w:r>
        <w:r w:rsidR="005B265C">
          <w:rPr>
            <w:noProof/>
            <w:webHidden/>
          </w:rPr>
          <w:t>3</w:t>
        </w:r>
      </w:hyperlink>
    </w:p>
    <w:p w14:paraId="7D5D1193" w14:textId="72B8A94E" w:rsidR="00447A76" w:rsidRPr="005B5791" w:rsidRDefault="00221266" w:rsidP="00CA2FE6">
      <w:pPr>
        <w:ind w:firstLine="0"/>
      </w:pPr>
      <w:r w:rsidRPr="005B5791">
        <w:fldChar w:fldCharType="end"/>
      </w:r>
    </w:p>
    <w:p w14:paraId="3FFEF7A9" w14:textId="77777777" w:rsidR="00FC722B" w:rsidRDefault="00FC722B" w:rsidP="00917001"/>
    <w:p w14:paraId="623B01C9" w14:textId="77777777" w:rsidR="00CA2FE6" w:rsidRDefault="00CA2FE6" w:rsidP="00917001"/>
    <w:p w14:paraId="4B87D520" w14:textId="77777777" w:rsidR="00CA2FE6" w:rsidRDefault="00CA2FE6" w:rsidP="00917001"/>
    <w:p w14:paraId="7E0C02CC" w14:textId="77777777" w:rsidR="00CA2FE6" w:rsidRDefault="00CA2FE6" w:rsidP="00917001"/>
    <w:p w14:paraId="42DCBDB1" w14:textId="77777777" w:rsidR="00CA2FE6" w:rsidRDefault="00CA2FE6" w:rsidP="00917001"/>
    <w:p w14:paraId="10D2CA8F" w14:textId="77777777" w:rsidR="00CA2FE6" w:rsidRDefault="00CA2FE6" w:rsidP="00917001"/>
    <w:p w14:paraId="14506426" w14:textId="77777777" w:rsidR="00CA2FE6" w:rsidRDefault="00CA2FE6" w:rsidP="00917001"/>
    <w:p w14:paraId="166054B2" w14:textId="77777777" w:rsidR="00CA2FE6" w:rsidRDefault="00CA2FE6" w:rsidP="00917001"/>
    <w:p w14:paraId="2B715452" w14:textId="77777777" w:rsidR="00CA2FE6" w:rsidRDefault="00CA2FE6" w:rsidP="00917001"/>
    <w:p w14:paraId="211BA14D" w14:textId="77777777" w:rsidR="00CA2FE6" w:rsidRDefault="00CA2FE6" w:rsidP="00917001"/>
    <w:p w14:paraId="663E8233" w14:textId="77777777" w:rsidR="00FC722B" w:rsidRDefault="00FC722B" w:rsidP="00917001"/>
    <w:p w14:paraId="6C81A3F1" w14:textId="77777777" w:rsidR="00FC722B" w:rsidRDefault="00FC722B" w:rsidP="00917001"/>
    <w:p w14:paraId="46225351" w14:textId="77777777" w:rsidR="00FC722B" w:rsidRDefault="00FC722B" w:rsidP="00917001"/>
    <w:p w14:paraId="24E30C23" w14:textId="77777777" w:rsidR="000E6A31" w:rsidRDefault="000E6A31" w:rsidP="00917001"/>
    <w:p w14:paraId="26772A86" w14:textId="77777777" w:rsidR="000E6A31" w:rsidRDefault="000E6A31" w:rsidP="00917001"/>
    <w:p w14:paraId="5A9BCB67" w14:textId="77777777" w:rsidR="000E6A31" w:rsidRDefault="000E6A31" w:rsidP="00917001"/>
    <w:p w14:paraId="49C5AB36" w14:textId="77777777" w:rsidR="000E6A31" w:rsidRDefault="000E6A31" w:rsidP="00917001"/>
    <w:p w14:paraId="7E7C23F7" w14:textId="77777777" w:rsidR="000E6A31" w:rsidRDefault="000E6A31" w:rsidP="00917001"/>
    <w:p w14:paraId="7A24FFB1" w14:textId="77777777" w:rsidR="000E6A31" w:rsidRDefault="000E6A31" w:rsidP="00917001"/>
    <w:p w14:paraId="7EB3ADB5" w14:textId="77777777" w:rsidR="00FC722B" w:rsidRDefault="00FC722B" w:rsidP="00917001"/>
    <w:p w14:paraId="20F70E84" w14:textId="77777777" w:rsidR="00FC722B" w:rsidRDefault="00FC722B" w:rsidP="00917001"/>
    <w:p w14:paraId="0441FAB1" w14:textId="77777777" w:rsidR="00FC722B" w:rsidRDefault="00FC722B" w:rsidP="00917001"/>
    <w:p w14:paraId="60DD64D5" w14:textId="77777777" w:rsidR="00FC722B" w:rsidRDefault="00FC722B" w:rsidP="00917001"/>
    <w:p w14:paraId="3C04CD9A" w14:textId="77777777" w:rsidR="00FC722B" w:rsidRDefault="00FC722B" w:rsidP="00917001"/>
    <w:p w14:paraId="6B4D35A3" w14:textId="77777777" w:rsidR="00FC722B" w:rsidRDefault="00FC722B" w:rsidP="00917001"/>
    <w:p w14:paraId="4D9533CB" w14:textId="77777777" w:rsidR="00FC722B" w:rsidRDefault="00FC722B" w:rsidP="00917001"/>
    <w:p w14:paraId="06216E6F" w14:textId="77777777" w:rsidR="00FC722B" w:rsidRDefault="00FC722B" w:rsidP="00917001"/>
    <w:p w14:paraId="5DADA2C0" w14:textId="77777777" w:rsidR="00FC722B" w:rsidRDefault="00FC722B" w:rsidP="00917001"/>
    <w:p w14:paraId="2E3CDE9A" w14:textId="77777777" w:rsidR="000E6A31" w:rsidRDefault="000E6A31" w:rsidP="00917001"/>
    <w:p w14:paraId="2B869E29" w14:textId="77777777" w:rsidR="000E6A31" w:rsidRDefault="000E6A31" w:rsidP="00917001"/>
    <w:p w14:paraId="306C7C64" w14:textId="77777777" w:rsidR="000E6A31" w:rsidRDefault="000E6A31" w:rsidP="00917001"/>
    <w:p w14:paraId="323550C4" w14:textId="77777777" w:rsidR="000E6A31" w:rsidRDefault="000E6A31" w:rsidP="00917001"/>
    <w:p w14:paraId="344B8DBD" w14:textId="77777777" w:rsidR="000E6A31" w:rsidRDefault="000E6A31" w:rsidP="00917001"/>
    <w:p w14:paraId="1FFEE60D" w14:textId="77777777" w:rsidR="000E6A31" w:rsidRDefault="000E6A31" w:rsidP="00917001"/>
    <w:p w14:paraId="0E907267" w14:textId="77777777" w:rsidR="00CA2FE6" w:rsidRDefault="00CA2FE6" w:rsidP="00917001"/>
    <w:p w14:paraId="41C50D59" w14:textId="77777777" w:rsidR="00CA2FE6" w:rsidRPr="00E87947" w:rsidRDefault="00CA2FE6" w:rsidP="00917001"/>
    <w:p w14:paraId="78C8B612" w14:textId="77777777" w:rsidR="00E87947" w:rsidRPr="00E87947" w:rsidRDefault="00E87947" w:rsidP="00917001"/>
    <w:p w14:paraId="126618F6" w14:textId="77777777" w:rsidR="00E87947" w:rsidRPr="00E87947" w:rsidRDefault="00E87947" w:rsidP="00917001"/>
    <w:p w14:paraId="15438C0B" w14:textId="77777777" w:rsidR="00E87947" w:rsidRPr="00E87947" w:rsidRDefault="00E87947" w:rsidP="00917001"/>
    <w:p w14:paraId="3B36816F" w14:textId="77777777" w:rsidR="005924C6" w:rsidRDefault="005924C6" w:rsidP="00917001">
      <w:pPr>
        <w:sectPr w:rsidR="005924C6" w:rsidSect="00CB185C">
          <w:footerReference w:type="default" r:id="rId14"/>
          <w:pgSz w:w="12240" w:h="15840"/>
          <w:pgMar w:top="1640" w:right="1320" w:bottom="1300" w:left="1220" w:header="0" w:footer="1111" w:gutter="0"/>
          <w:pgNumType w:start="1"/>
          <w:cols w:space="720"/>
        </w:sectPr>
      </w:pPr>
    </w:p>
    <w:p w14:paraId="17011CD6" w14:textId="77777777" w:rsidR="00E87947" w:rsidRPr="00E87947" w:rsidRDefault="00E87947" w:rsidP="00917001"/>
    <w:p w14:paraId="5A6881B6" w14:textId="536BF40E" w:rsidR="00F528E0" w:rsidRDefault="00B82E86" w:rsidP="00917001">
      <w:pPr>
        <w:pStyle w:val="Heading1"/>
      </w:pPr>
      <w:bookmarkStart w:id="1" w:name="_Toc141690150"/>
      <w:r>
        <w:t>Overview</w:t>
      </w:r>
      <w:bookmarkEnd w:id="1"/>
    </w:p>
    <w:p w14:paraId="312FA257" w14:textId="77777777" w:rsidR="0092175E" w:rsidRPr="0092175E" w:rsidRDefault="0092175E" w:rsidP="00917001"/>
    <w:p w14:paraId="448269EC" w14:textId="5F38F393" w:rsidR="00C61312" w:rsidRPr="006A0580" w:rsidRDefault="00E767F2" w:rsidP="00917001">
      <w:pPr>
        <w:rPr>
          <w:color w:val="646262"/>
          <w:w w:val="105"/>
        </w:rPr>
      </w:pPr>
      <w:r>
        <w:rPr>
          <w:color w:val="FF0000"/>
          <w:w w:val="105"/>
        </w:rPr>
        <w:t>[</w:t>
      </w:r>
      <w:r w:rsidR="00D0191E" w:rsidRPr="00565962">
        <w:rPr>
          <w:color w:val="FF0000"/>
          <w:w w:val="105"/>
        </w:rPr>
        <w:t xml:space="preserve">Discuss the location of the </w:t>
      </w:r>
      <w:r w:rsidR="000F3724" w:rsidRPr="00565962">
        <w:rPr>
          <w:color w:val="FF0000"/>
          <w:w w:val="105"/>
        </w:rPr>
        <w:t xml:space="preserve">crossing and basin </w:t>
      </w:r>
      <w:proofErr w:type="gramStart"/>
      <w:r w:rsidR="000F3724" w:rsidRPr="00565962">
        <w:rPr>
          <w:color w:val="FF0000"/>
          <w:w w:val="105"/>
        </w:rPr>
        <w:t>in regards to</w:t>
      </w:r>
      <w:proofErr w:type="gramEnd"/>
      <w:r w:rsidR="000F3724" w:rsidRPr="00565962">
        <w:rPr>
          <w:color w:val="FF0000"/>
          <w:w w:val="105"/>
        </w:rPr>
        <w:t xml:space="preserve"> the Highway, Reference Point, </w:t>
      </w:r>
      <w:r w:rsidR="005E05F7" w:rsidRPr="00565962">
        <w:rPr>
          <w:color w:val="FF0000"/>
          <w:w w:val="105"/>
        </w:rPr>
        <w:t xml:space="preserve">County, </w:t>
      </w:r>
      <w:r w:rsidR="00565962" w:rsidRPr="00565962">
        <w:rPr>
          <w:color w:val="FF0000"/>
          <w:w w:val="105"/>
        </w:rPr>
        <w:t>distance</w:t>
      </w:r>
      <w:r w:rsidR="001B7CE9" w:rsidRPr="00565962">
        <w:rPr>
          <w:color w:val="FF0000"/>
          <w:w w:val="105"/>
        </w:rPr>
        <w:t xml:space="preserve"> to the nearest </w:t>
      </w:r>
      <w:r w:rsidR="00565962" w:rsidRPr="00565962">
        <w:rPr>
          <w:color w:val="FF0000"/>
          <w:w w:val="105"/>
        </w:rPr>
        <w:t>town or junction, etc.</w:t>
      </w:r>
      <w:r>
        <w:rPr>
          <w:color w:val="FF0000"/>
          <w:w w:val="105"/>
        </w:rPr>
        <w:t>]</w:t>
      </w:r>
    </w:p>
    <w:p w14:paraId="347453DC" w14:textId="77777777" w:rsidR="00C61312" w:rsidRPr="006A0580" w:rsidRDefault="00C61312" w:rsidP="00917001">
      <w:pPr>
        <w:rPr>
          <w:w w:val="105"/>
        </w:rPr>
      </w:pPr>
    </w:p>
    <w:p w14:paraId="6F9AABED" w14:textId="355D52C8" w:rsidR="00CB185C" w:rsidRDefault="00E767F2" w:rsidP="00D72022">
      <w:pPr>
        <w:rPr>
          <w:w w:val="105"/>
        </w:rPr>
      </w:pPr>
      <w:r>
        <w:rPr>
          <w:color w:val="FF0000"/>
          <w:w w:val="105"/>
        </w:rPr>
        <w:t>[</w:t>
      </w:r>
      <w:r w:rsidR="00610AD9" w:rsidRPr="00565962">
        <w:rPr>
          <w:color w:val="FF0000"/>
          <w:w w:val="105"/>
        </w:rPr>
        <w:t xml:space="preserve">Discuss the </w:t>
      </w:r>
      <w:r w:rsidR="00610AD9">
        <w:rPr>
          <w:color w:val="FF0000"/>
          <w:w w:val="105"/>
        </w:rPr>
        <w:t>fiel</w:t>
      </w:r>
      <w:r w:rsidR="00610AD9" w:rsidRPr="00EF277F">
        <w:rPr>
          <w:color w:val="FF0000"/>
          <w:w w:val="105"/>
        </w:rPr>
        <w:t xml:space="preserve">d survey. Date completed, </w:t>
      </w:r>
      <w:r w:rsidR="00861CA7" w:rsidRPr="00EF277F">
        <w:rPr>
          <w:color w:val="FF0000"/>
          <w:w w:val="105"/>
        </w:rPr>
        <w:t>information recorded</w:t>
      </w:r>
      <w:r w:rsidR="009A3CBC" w:rsidRPr="00EF277F">
        <w:rPr>
          <w:color w:val="FF0000"/>
          <w:w w:val="105"/>
        </w:rPr>
        <w:t xml:space="preserve">, </w:t>
      </w:r>
      <w:r w:rsidR="00207388" w:rsidRPr="00EF277F">
        <w:rPr>
          <w:color w:val="FF0000"/>
          <w:w w:val="105"/>
        </w:rPr>
        <w:t>e.g.</w:t>
      </w:r>
      <w:r w:rsidR="009A3CBC" w:rsidRPr="00EF277F">
        <w:rPr>
          <w:color w:val="FF0000"/>
          <w:w w:val="105"/>
        </w:rPr>
        <w:t>,</w:t>
      </w:r>
      <w:r w:rsidR="006D5F1C" w:rsidRPr="00EF277F">
        <w:rPr>
          <w:color w:val="FF0000"/>
          <w:w w:val="105"/>
        </w:rPr>
        <w:t xml:space="preserve"> </w:t>
      </w:r>
      <w:r w:rsidR="00CB185C" w:rsidRPr="00EF277F">
        <w:rPr>
          <w:color w:val="FF0000"/>
          <w:w w:val="105"/>
        </w:rPr>
        <w:t>roadway</w:t>
      </w:r>
      <w:r w:rsidR="00CB185C" w:rsidRPr="00EF277F">
        <w:rPr>
          <w:color w:val="FF0000"/>
          <w:spacing w:val="-1"/>
          <w:w w:val="105"/>
        </w:rPr>
        <w:t xml:space="preserve"> </w:t>
      </w:r>
      <w:r w:rsidR="00CB185C" w:rsidRPr="00EF277F">
        <w:rPr>
          <w:color w:val="FF0000"/>
          <w:w w:val="105"/>
        </w:rPr>
        <w:t>centerline and</w:t>
      </w:r>
      <w:r w:rsidR="00CB185C" w:rsidRPr="00EF277F">
        <w:rPr>
          <w:color w:val="FF0000"/>
          <w:spacing w:val="-11"/>
          <w:w w:val="105"/>
        </w:rPr>
        <w:t xml:space="preserve"> </w:t>
      </w:r>
      <w:r w:rsidR="00CB185C" w:rsidRPr="00EF277F">
        <w:rPr>
          <w:color w:val="FF0000"/>
          <w:w w:val="105"/>
        </w:rPr>
        <w:t>edgeline</w:t>
      </w:r>
      <w:r w:rsidR="00CB185C" w:rsidRPr="00EF277F">
        <w:rPr>
          <w:color w:val="FF0000"/>
          <w:spacing w:val="-1"/>
          <w:w w:val="105"/>
        </w:rPr>
        <w:t xml:space="preserve"> </w:t>
      </w:r>
      <w:r w:rsidR="00CB185C" w:rsidRPr="00EF277F">
        <w:rPr>
          <w:color w:val="FF0000"/>
          <w:w w:val="105"/>
        </w:rPr>
        <w:t>elevations, water surface</w:t>
      </w:r>
      <w:r w:rsidR="00CB185C" w:rsidRPr="00EF277F">
        <w:rPr>
          <w:color w:val="FF0000"/>
          <w:spacing w:val="-7"/>
          <w:w w:val="105"/>
        </w:rPr>
        <w:t xml:space="preserve"> </w:t>
      </w:r>
      <w:r w:rsidR="00CB185C" w:rsidRPr="00EF277F">
        <w:rPr>
          <w:color w:val="FF0000"/>
          <w:w w:val="105"/>
        </w:rPr>
        <w:t>elevations</w:t>
      </w:r>
      <w:r w:rsidR="002F0A8D">
        <w:rPr>
          <w:color w:val="FF0000"/>
          <w:w w:val="105"/>
        </w:rPr>
        <w:t xml:space="preserve"> (WSE)</w:t>
      </w:r>
      <w:r w:rsidR="00CB185C" w:rsidRPr="00EF277F">
        <w:rPr>
          <w:color w:val="FF0000"/>
          <w:w w:val="105"/>
        </w:rPr>
        <w:t>,</w:t>
      </w:r>
      <w:r w:rsidR="00CB185C" w:rsidRPr="00EF277F">
        <w:rPr>
          <w:color w:val="FF0000"/>
          <w:spacing w:val="-18"/>
          <w:w w:val="105"/>
        </w:rPr>
        <w:t xml:space="preserve"> </w:t>
      </w:r>
      <w:r w:rsidR="00CB185C" w:rsidRPr="00EF277F">
        <w:rPr>
          <w:color w:val="FF0000"/>
          <w:w w:val="105"/>
        </w:rPr>
        <w:t>critical overflow/outlet</w:t>
      </w:r>
      <w:r w:rsidR="00CB185C" w:rsidRPr="00EF277F">
        <w:rPr>
          <w:color w:val="FF0000"/>
          <w:spacing w:val="-7"/>
          <w:w w:val="105"/>
        </w:rPr>
        <w:t xml:space="preserve"> </w:t>
      </w:r>
      <w:r w:rsidR="00CB185C" w:rsidRPr="00EF277F">
        <w:rPr>
          <w:color w:val="FF0000"/>
          <w:w w:val="105"/>
        </w:rPr>
        <w:t>elevations,</w:t>
      </w:r>
      <w:r w:rsidR="00CB185C" w:rsidRPr="00EF277F">
        <w:rPr>
          <w:color w:val="FF0000"/>
          <w:spacing w:val="-2"/>
          <w:w w:val="105"/>
        </w:rPr>
        <w:t xml:space="preserve"> </w:t>
      </w:r>
      <w:r w:rsidR="00CB185C" w:rsidRPr="00EF277F">
        <w:rPr>
          <w:color w:val="FF0000"/>
          <w:w w:val="105"/>
        </w:rPr>
        <w:t>any culverts located in</w:t>
      </w:r>
      <w:r w:rsidR="00CB185C" w:rsidRPr="00EF277F">
        <w:rPr>
          <w:color w:val="FF0000"/>
          <w:spacing w:val="-8"/>
          <w:w w:val="105"/>
        </w:rPr>
        <w:t xml:space="preserve"> </w:t>
      </w:r>
      <w:r w:rsidR="00CB185C" w:rsidRPr="00EF277F">
        <w:rPr>
          <w:color w:val="FF0000"/>
          <w:w w:val="105"/>
        </w:rPr>
        <w:t>the vicinity of the grade raise.</w:t>
      </w:r>
      <w:r>
        <w:rPr>
          <w:color w:val="FF0000"/>
          <w:w w:val="105"/>
        </w:rPr>
        <w:t>]</w:t>
      </w:r>
      <w:r w:rsidR="00CB185C" w:rsidRPr="006A0580">
        <w:rPr>
          <w:spacing w:val="-2"/>
          <w:w w:val="105"/>
        </w:rPr>
        <w:t xml:space="preserve"> </w:t>
      </w:r>
    </w:p>
    <w:p w14:paraId="3BF9C80B" w14:textId="77777777" w:rsidR="00D72022" w:rsidRDefault="00D72022" w:rsidP="00D72022">
      <w:pPr>
        <w:rPr>
          <w:w w:val="10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5"/>
        <w:gridCol w:w="1196"/>
        <w:gridCol w:w="1114"/>
        <w:gridCol w:w="1119"/>
        <w:gridCol w:w="1204"/>
        <w:gridCol w:w="1137"/>
        <w:gridCol w:w="2335"/>
      </w:tblGrid>
      <w:tr w:rsidR="002B4A30" w14:paraId="5FCE3F2E" w14:textId="77777777" w:rsidTr="001F181E">
        <w:tc>
          <w:tcPr>
            <w:tcW w:w="1245" w:type="dxa"/>
          </w:tcPr>
          <w:p w14:paraId="2D99996C" w14:textId="5CC7F4B8" w:rsidR="002B4A30" w:rsidRPr="00010D99" w:rsidRDefault="009D7189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Location</w:t>
            </w:r>
          </w:p>
        </w:tc>
        <w:tc>
          <w:tcPr>
            <w:tcW w:w="1196" w:type="dxa"/>
          </w:tcPr>
          <w:p w14:paraId="789F8319" w14:textId="22E2D03D" w:rsidR="002B4A30" w:rsidRPr="00010D99" w:rsidRDefault="009D7189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Drainage Basin</w:t>
            </w:r>
            <w:r w:rsidR="00705D41" w:rsidRPr="00010D99">
              <w:rPr>
                <w:b/>
                <w:bCs/>
                <w:w w:val="105"/>
              </w:rPr>
              <w:t xml:space="preserve"> Crossing</w:t>
            </w:r>
          </w:p>
        </w:tc>
        <w:tc>
          <w:tcPr>
            <w:tcW w:w="1114" w:type="dxa"/>
          </w:tcPr>
          <w:p w14:paraId="1A753F22" w14:textId="71D630B1" w:rsidR="002B4A30" w:rsidRPr="00010D99" w:rsidRDefault="00120638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Roadway Edgeline Elevation</w:t>
            </w:r>
          </w:p>
        </w:tc>
        <w:tc>
          <w:tcPr>
            <w:tcW w:w="1119" w:type="dxa"/>
          </w:tcPr>
          <w:p w14:paraId="1F03C84E" w14:textId="71A43F9C" w:rsidR="002B4A30" w:rsidRPr="00010D99" w:rsidRDefault="002F0A8D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WSE</w:t>
            </w:r>
          </w:p>
        </w:tc>
        <w:tc>
          <w:tcPr>
            <w:tcW w:w="1204" w:type="dxa"/>
          </w:tcPr>
          <w:p w14:paraId="6F2820B7" w14:textId="591610FB" w:rsidR="002B4A30" w:rsidRPr="00010D99" w:rsidRDefault="009F1C54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WSE to Edgeline</w:t>
            </w:r>
            <w:r w:rsidR="001F181E">
              <w:rPr>
                <w:b/>
                <w:bCs/>
                <w:w w:val="105"/>
              </w:rPr>
              <w:t xml:space="preserve"> </w:t>
            </w:r>
            <w:r w:rsidR="001F181E" w:rsidRPr="00010D99">
              <w:rPr>
                <w:b/>
                <w:bCs/>
                <w:w w:val="105"/>
              </w:rPr>
              <w:t>Elevation Difference</w:t>
            </w:r>
          </w:p>
        </w:tc>
        <w:tc>
          <w:tcPr>
            <w:tcW w:w="1137" w:type="dxa"/>
          </w:tcPr>
          <w:p w14:paraId="717BF826" w14:textId="3C1AA5C4" w:rsidR="002B4A30" w:rsidRPr="00010D99" w:rsidRDefault="00760FEC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Outlet Elevation</w:t>
            </w:r>
          </w:p>
        </w:tc>
        <w:tc>
          <w:tcPr>
            <w:tcW w:w="2335" w:type="dxa"/>
          </w:tcPr>
          <w:p w14:paraId="3BEBCAC2" w14:textId="46A6C9C9" w:rsidR="002B4A30" w:rsidRPr="00010D99" w:rsidRDefault="007D2A96" w:rsidP="00D72022">
            <w:pPr>
              <w:ind w:firstLine="0"/>
              <w:rPr>
                <w:b/>
                <w:bCs/>
                <w:w w:val="105"/>
              </w:rPr>
            </w:pPr>
            <w:r w:rsidRPr="00010D99">
              <w:rPr>
                <w:b/>
                <w:bCs/>
                <w:w w:val="105"/>
              </w:rPr>
              <w:t>Notes</w:t>
            </w:r>
            <w:r w:rsidR="00DD52DA">
              <w:rPr>
                <w:b/>
                <w:bCs/>
                <w:w w:val="105"/>
              </w:rPr>
              <w:t xml:space="preserve"> </w:t>
            </w:r>
            <w:r w:rsidR="002F0A8D">
              <w:rPr>
                <w:color w:val="FF0000"/>
                <w:w w:val="105"/>
              </w:rPr>
              <w:t>(</w:t>
            </w:r>
            <w:r w:rsidR="00800A5A" w:rsidRPr="000560DA">
              <w:rPr>
                <w:color w:val="FF0000"/>
                <w:w w:val="105"/>
              </w:rPr>
              <w:t xml:space="preserve">recent flood events, </w:t>
            </w:r>
            <w:r w:rsidR="000560DA" w:rsidRPr="000560DA">
              <w:rPr>
                <w:color w:val="FF0000"/>
                <w:w w:val="105"/>
              </w:rPr>
              <w:t>terrain considerations, past grade raises, etc.</w:t>
            </w:r>
            <w:r w:rsidR="002F0A8D">
              <w:rPr>
                <w:color w:val="FF0000"/>
                <w:w w:val="105"/>
              </w:rPr>
              <w:t>)</w:t>
            </w:r>
          </w:p>
        </w:tc>
      </w:tr>
      <w:tr w:rsidR="002B4A30" w14:paraId="10BA0A35" w14:textId="77777777" w:rsidTr="001F181E">
        <w:tc>
          <w:tcPr>
            <w:tcW w:w="1245" w:type="dxa"/>
          </w:tcPr>
          <w:p w14:paraId="065AA53A" w14:textId="0D5CF328" w:rsidR="002B4A30" w:rsidRDefault="00760FEC" w:rsidP="00D72022">
            <w:pPr>
              <w:ind w:firstLine="0"/>
              <w:rPr>
                <w:w w:val="105"/>
              </w:rPr>
            </w:pPr>
            <w:r>
              <w:rPr>
                <w:w w:val="105"/>
              </w:rPr>
              <w:t xml:space="preserve">ND Hwy </w:t>
            </w:r>
            <w:r w:rsidR="00035DD7" w:rsidRPr="00010D99">
              <w:rPr>
                <w:color w:val="FF0000"/>
                <w:w w:val="105"/>
              </w:rPr>
              <w:t>##</w:t>
            </w:r>
            <w:r w:rsidR="00035DD7">
              <w:rPr>
                <w:w w:val="105"/>
              </w:rPr>
              <w:t xml:space="preserve"> (RP </w:t>
            </w:r>
            <w:r w:rsidR="00035DD7" w:rsidRPr="00010D99">
              <w:rPr>
                <w:color w:val="FF0000"/>
                <w:w w:val="105"/>
              </w:rPr>
              <w:t>#</w:t>
            </w:r>
            <w:proofErr w:type="gramStart"/>
            <w:r w:rsidR="00035DD7" w:rsidRPr="00010D99">
              <w:rPr>
                <w:color w:val="FF0000"/>
                <w:w w:val="105"/>
              </w:rPr>
              <w:t>#.#</w:t>
            </w:r>
            <w:proofErr w:type="gramEnd"/>
            <w:r w:rsidR="00035DD7">
              <w:rPr>
                <w:w w:val="105"/>
              </w:rPr>
              <w:t>)</w:t>
            </w:r>
          </w:p>
        </w:tc>
        <w:tc>
          <w:tcPr>
            <w:tcW w:w="1196" w:type="dxa"/>
          </w:tcPr>
          <w:p w14:paraId="5E81498E" w14:textId="5AD6A232" w:rsidR="002B4A30" w:rsidRDefault="001D3564" w:rsidP="00C66B15">
            <w:pPr>
              <w:ind w:firstLine="0"/>
              <w:jc w:val="center"/>
              <w:rPr>
                <w:w w:val="105"/>
              </w:rPr>
            </w:pPr>
            <w:r w:rsidRPr="00010D99">
              <w:rPr>
                <w:color w:val="FF0000"/>
                <w:w w:val="105"/>
              </w:rPr>
              <w:t>Name</w:t>
            </w:r>
            <w:r>
              <w:rPr>
                <w:w w:val="105"/>
              </w:rPr>
              <w:t xml:space="preserve"> Lake</w:t>
            </w:r>
          </w:p>
        </w:tc>
        <w:tc>
          <w:tcPr>
            <w:tcW w:w="1114" w:type="dxa"/>
          </w:tcPr>
          <w:p w14:paraId="20EFC23A" w14:textId="390FB9B1" w:rsidR="002B4A30" w:rsidRDefault="00930709" w:rsidP="00D72022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1234.56’</w:t>
            </w:r>
          </w:p>
        </w:tc>
        <w:tc>
          <w:tcPr>
            <w:tcW w:w="1119" w:type="dxa"/>
          </w:tcPr>
          <w:p w14:paraId="28FAE54B" w14:textId="0CDD1227" w:rsidR="002B4A30" w:rsidRDefault="00A965EB" w:rsidP="00D72022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1232.56’</w:t>
            </w:r>
          </w:p>
        </w:tc>
        <w:tc>
          <w:tcPr>
            <w:tcW w:w="1204" w:type="dxa"/>
          </w:tcPr>
          <w:p w14:paraId="3C3B26E4" w14:textId="1ED7B9E3" w:rsidR="002B4A30" w:rsidRDefault="00D401FF" w:rsidP="00D72022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2.0</w:t>
            </w:r>
            <w:r w:rsidR="00010D99">
              <w:rPr>
                <w:w w:val="105"/>
              </w:rPr>
              <w:t xml:space="preserve"> ft</w:t>
            </w:r>
          </w:p>
        </w:tc>
        <w:tc>
          <w:tcPr>
            <w:tcW w:w="1137" w:type="dxa"/>
          </w:tcPr>
          <w:p w14:paraId="444FDEF5" w14:textId="08176248" w:rsidR="002B4A30" w:rsidRDefault="003018B1" w:rsidP="00D72022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1249.56</w:t>
            </w:r>
            <w:r w:rsidR="00A965EB">
              <w:rPr>
                <w:w w:val="105"/>
              </w:rPr>
              <w:t>’</w:t>
            </w:r>
          </w:p>
        </w:tc>
        <w:tc>
          <w:tcPr>
            <w:tcW w:w="2335" w:type="dxa"/>
          </w:tcPr>
          <w:p w14:paraId="47292695" w14:textId="77777777" w:rsidR="002B4A30" w:rsidRDefault="002B4A30" w:rsidP="00D72022">
            <w:pPr>
              <w:ind w:firstLine="0"/>
              <w:rPr>
                <w:w w:val="105"/>
              </w:rPr>
            </w:pPr>
          </w:p>
        </w:tc>
      </w:tr>
      <w:tr w:rsidR="00930709" w14:paraId="2307B7B8" w14:textId="77777777" w:rsidTr="001F181E">
        <w:tc>
          <w:tcPr>
            <w:tcW w:w="1245" w:type="dxa"/>
          </w:tcPr>
          <w:p w14:paraId="4C265231" w14:textId="7875EDF8" w:rsidR="00930709" w:rsidRDefault="00930709" w:rsidP="00930709">
            <w:pPr>
              <w:ind w:firstLine="0"/>
              <w:rPr>
                <w:w w:val="105"/>
              </w:rPr>
            </w:pPr>
            <w:r>
              <w:rPr>
                <w:w w:val="105"/>
              </w:rPr>
              <w:t xml:space="preserve">ND Hwy </w:t>
            </w:r>
            <w:r w:rsidRPr="00010D99">
              <w:rPr>
                <w:color w:val="FF0000"/>
                <w:w w:val="105"/>
              </w:rPr>
              <w:t>##</w:t>
            </w:r>
            <w:r>
              <w:rPr>
                <w:w w:val="105"/>
              </w:rPr>
              <w:t xml:space="preserve"> (RP </w:t>
            </w:r>
            <w:r w:rsidRPr="00010D99">
              <w:rPr>
                <w:color w:val="FF0000"/>
                <w:w w:val="105"/>
              </w:rPr>
              <w:t>#</w:t>
            </w:r>
            <w:proofErr w:type="gramStart"/>
            <w:r w:rsidRPr="00010D99">
              <w:rPr>
                <w:color w:val="FF0000"/>
                <w:w w:val="105"/>
              </w:rPr>
              <w:t>#.#</w:t>
            </w:r>
            <w:proofErr w:type="gramEnd"/>
            <w:r>
              <w:rPr>
                <w:w w:val="105"/>
              </w:rPr>
              <w:t>)</w:t>
            </w:r>
          </w:p>
        </w:tc>
        <w:tc>
          <w:tcPr>
            <w:tcW w:w="1196" w:type="dxa"/>
          </w:tcPr>
          <w:p w14:paraId="752C11D1" w14:textId="02D7F6B3" w:rsidR="00930709" w:rsidRDefault="00930709" w:rsidP="00010D99">
            <w:pPr>
              <w:ind w:firstLine="0"/>
              <w:jc w:val="center"/>
              <w:rPr>
                <w:w w:val="105"/>
              </w:rPr>
            </w:pPr>
            <w:r>
              <w:rPr>
                <w:w w:val="105"/>
              </w:rPr>
              <w:t>Slough (unnamed)</w:t>
            </w:r>
          </w:p>
        </w:tc>
        <w:tc>
          <w:tcPr>
            <w:tcW w:w="1114" w:type="dxa"/>
          </w:tcPr>
          <w:p w14:paraId="36B46DF8" w14:textId="40DB2179" w:rsidR="00930709" w:rsidRDefault="00930709" w:rsidP="00930709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1234.56’</w:t>
            </w:r>
          </w:p>
        </w:tc>
        <w:tc>
          <w:tcPr>
            <w:tcW w:w="1119" w:type="dxa"/>
          </w:tcPr>
          <w:p w14:paraId="42EBA46D" w14:textId="6133ED2D" w:rsidR="00930709" w:rsidRDefault="00A965EB" w:rsidP="00930709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1233.59</w:t>
            </w:r>
          </w:p>
        </w:tc>
        <w:tc>
          <w:tcPr>
            <w:tcW w:w="1204" w:type="dxa"/>
          </w:tcPr>
          <w:p w14:paraId="650FC190" w14:textId="77E40FE4" w:rsidR="00930709" w:rsidRDefault="00D401FF" w:rsidP="00930709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1.0</w:t>
            </w:r>
            <w:r w:rsidR="00010D99">
              <w:rPr>
                <w:w w:val="105"/>
              </w:rPr>
              <w:t xml:space="preserve"> ft</w:t>
            </w:r>
          </w:p>
        </w:tc>
        <w:tc>
          <w:tcPr>
            <w:tcW w:w="1137" w:type="dxa"/>
          </w:tcPr>
          <w:p w14:paraId="28819498" w14:textId="12F8CEBE" w:rsidR="00930709" w:rsidRDefault="001A557C" w:rsidP="00930709">
            <w:pPr>
              <w:ind w:firstLine="0"/>
              <w:rPr>
                <w:w w:val="105"/>
              </w:rPr>
            </w:pPr>
            <w:r>
              <w:rPr>
                <w:w w:val="105"/>
              </w:rPr>
              <w:t>1239.56</w:t>
            </w:r>
            <w:r w:rsidR="0004512C">
              <w:rPr>
                <w:w w:val="105"/>
              </w:rPr>
              <w:t>’</w:t>
            </w:r>
          </w:p>
        </w:tc>
        <w:tc>
          <w:tcPr>
            <w:tcW w:w="2335" w:type="dxa"/>
          </w:tcPr>
          <w:p w14:paraId="0E2E588C" w14:textId="77777777" w:rsidR="00930709" w:rsidRDefault="00930709" w:rsidP="00930709">
            <w:pPr>
              <w:ind w:firstLine="0"/>
              <w:rPr>
                <w:w w:val="105"/>
              </w:rPr>
            </w:pPr>
          </w:p>
        </w:tc>
      </w:tr>
    </w:tbl>
    <w:p w14:paraId="51203718" w14:textId="451EA750" w:rsidR="00D72022" w:rsidRPr="006B219A" w:rsidRDefault="00D72022" w:rsidP="00D72022">
      <w:pPr>
        <w:rPr>
          <w:w w:val="105"/>
        </w:rPr>
      </w:pPr>
    </w:p>
    <w:p w14:paraId="4C70158C" w14:textId="08A5363E" w:rsidR="00730CAC" w:rsidRDefault="00730CAC" w:rsidP="00917001">
      <w:pPr>
        <w:rPr>
          <w:w w:val="105"/>
        </w:rPr>
      </w:pPr>
      <w:r w:rsidRPr="006B219A">
        <w:rPr>
          <w:noProof/>
          <w:w w:val="105"/>
        </w:rPr>
        <w:drawing>
          <wp:anchor distT="0" distB="0" distL="114300" distR="114300" simplePos="0" relativeHeight="251682816" behindDoc="1" locked="0" layoutInCell="1" allowOverlap="1" wp14:anchorId="11E6366B" wp14:editId="56A76F3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4092" cy="1999129"/>
            <wp:effectExtent l="0" t="0" r="0" b="1270"/>
            <wp:wrapNone/>
            <wp:docPr id="1776813456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13456" name="Picture 1" descr="A map of a city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92" cy="199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5440B" w14:textId="77777777" w:rsidR="00C33374" w:rsidRDefault="00C33374" w:rsidP="00BB1036">
      <w:pPr>
        <w:pStyle w:val="FigureName"/>
      </w:pPr>
      <w:bookmarkStart w:id="2" w:name="_Toc141690158"/>
    </w:p>
    <w:p w14:paraId="6BD2ADF6" w14:textId="6CF9DD72" w:rsidR="00C33374" w:rsidRDefault="00C33374" w:rsidP="00BB1036">
      <w:pPr>
        <w:pStyle w:val="FigureName"/>
      </w:pPr>
    </w:p>
    <w:p w14:paraId="279877B8" w14:textId="18B528E8" w:rsidR="00C33374" w:rsidRDefault="00C33374" w:rsidP="00BB1036">
      <w:pPr>
        <w:pStyle w:val="FigureName"/>
      </w:pPr>
    </w:p>
    <w:p w14:paraId="62F1157C" w14:textId="48B158C6" w:rsidR="00C33374" w:rsidRDefault="00C33374" w:rsidP="00BB1036">
      <w:pPr>
        <w:pStyle w:val="FigureName"/>
      </w:pPr>
      <w:r>
        <w:rPr>
          <w:noProof/>
          <w:w w:val="105"/>
        </w:rPr>
        <w:drawing>
          <wp:anchor distT="0" distB="0" distL="114300" distR="114300" simplePos="0" relativeHeight="251681792" behindDoc="0" locked="0" layoutInCell="1" allowOverlap="1" wp14:anchorId="7C6298F6" wp14:editId="758BDC28">
            <wp:simplePos x="0" y="0"/>
            <wp:positionH relativeFrom="column">
              <wp:posOffset>69850</wp:posOffset>
            </wp:positionH>
            <wp:positionV relativeFrom="paragraph">
              <wp:posOffset>45085</wp:posOffset>
            </wp:positionV>
            <wp:extent cx="349250" cy="349250"/>
            <wp:effectExtent l="0" t="0" r="0" b="0"/>
            <wp:wrapThrough wrapText="bothSides">
              <wp:wrapPolygon edited="0">
                <wp:start x="5891" y="0"/>
                <wp:lineTo x="2356" y="20029"/>
                <wp:lineTo x="18851" y="20029"/>
                <wp:lineTo x="14138" y="0"/>
                <wp:lineTo x="5891" y="0"/>
              </wp:wrapPolygon>
            </wp:wrapThrough>
            <wp:docPr id="1409407059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07059" name="Graphic 14094070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206DD" w14:textId="5D4584DA" w:rsidR="00C33374" w:rsidRDefault="00C33374" w:rsidP="00BB1036">
      <w:pPr>
        <w:pStyle w:val="FigureName"/>
      </w:pPr>
    </w:p>
    <w:p w14:paraId="45C8E8EB" w14:textId="0408C8AC" w:rsidR="00C33374" w:rsidRDefault="00C33374" w:rsidP="00BB1036">
      <w:pPr>
        <w:pStyle w:val="FigureName"/>
      </w:pPr>
    </w:p>
    <w:p w14:paraId="52317425" w14:textId="07100007" w:rsidR="00C33374" w:rsidRDefault="00C33374" w:rsidP="00BB1036">
      <w:pPr>
        <w:pStyle w:val="FigureName"/>
      </w:pPr>
    </w:p>
    <w:p w14:paraId="440E3763" w14:textId="0FCABC6A" w:rsidR="00C33374" w:rsidRDefault="00C33374" w:rsidP="00BB1036">
      <w:pPr>
        <w:pStyle w:val="FigureName"/>
      </w:pPr>
    </w:p>
    <w:p w14:paraId="07D008D0" w14:textId="5C255819" w:rsidR="00C33374" w:rsidRDefault="00C33374" w:rsidP="00BB1036">
      <w:pPr>
        <w:pStyle w:val="FigureName"/>
      </w:pPr>
    </w:p>
    <w:p w14:paraId="2CF4E0B4" w14:textId="2B94FD4B" w:rsidR="00C33374" w:rsidRDefault="00C33374" w:rsidP="00BB1036">
      <w:pPr>
        <w:pStyle w:val="FigureName"/>
      </w:pPr>
    </w:p>
    <w:p w14:paraId="157247E8" w14:textId="267F6785" w:rsidR="00C33374" w:rsidRDefault="00C33374" w:rsidP="00BB1036">
      <w:pPr>
        <w:pStyle w:val="FigureName"/>
      </w:pPr>
    </w:p>
    <w:p w14:paraId="498D4BDD" w14:textId="345347C2" w:rsidR="002C2B8E" w:rsidRPr="00BB1036" w:rsidRDefault="002C2B8E" w:rsidP="00BB1036">
      <w:pPr>
        <w:pStyle w:val="FigureName"/>
      </w:pPr>
      <w:r w:rsidRPr="00BB1036">
        <w:t xml:space="preserve">Figure </w:t>
      </w:r>
      <w:r w:rsidR="00CF4F5F">
        <w:fldChar w:fldCharType="begin"/>
      </w:r>
      <w:r w:rsidR="00CF4F5F">
        <w:instrText xml:space="preserve"> SEQ Figure \* ARABIC </w:instrText>
      </w:r>
      <w:r w:rsidR="00CF4F5F">
        <w:fldChar w:fldCharType="separate"/>
      </w:r>
      <w:r w:rsidRPr="00BB1036">
        <w:t>1</w:t>
      </w:r>
      <w:r w:rsidR="00CF4F5F">
        <w:fldChar w:fldCharType="end"/>
      </w:r>
      <w:r w:rsidRPr="00BB1036">
        <w:t>: Project Location Map</w:t>
      </w:r>
      <w:bookmarkEnd w:id="2"/>
    </w:p>
    <w:p w14:paraId="7B6E2945" w14:textId="1907DD8F" w:rsidR="006B219A" w:rsidRDefault="006B219A" w:rsidP="00917001">
      <w:pPr>
        <w:rPr>
          <w:w w:val="105"/>
        </w:rPr>
      </w:pPr>
    </w:p>
    <w:p w14:paraId="64707F61" w14:textId="1720F079" w:rsidR="00C33374" w:rsidRDefault="00E767F2" w:rsidP="00286FC3">
      <w:pPr>
        <w:rPr>
          <w:color w:val="FF0000"/>
          <w:w w:val="105"/>
        </w:rPr>
      </w:pPr>
      <w:r>
        <w:rPr>
          <w:color w:val="FF0000"/>
          <w:w w:val="105"/>
        </w:rPr>
        <w:t>[</w:t>
      </w:r>
      <w:r w:rsidR="00731A8D" w:rsidRPr="00286FC3">
        <w:rPr>
          <w:color w:val="FF0000"/>
          <w:w w:val="105"/>
        </w:rPr>
        <w:t xml:space="preserve">Discuss </w:t>
      </w:r>
      <w:r w:rsidR="00AF5DD4" w:rsidRPr="00286FC3">
        <w:rPr>
          <w:color w:val="FF0000"/>
          <w:w w:val="105"/>
        </w:rPr>
        <w:t xml:space="preserve">datum of elevations, source of elevations other than </w:t>
      </w:r>
      <w:r w:rsidR="00EB627B" w:rsidRPr="00286FC3">
        <w:rPr>
          <w:color w:val="FF0000"/>
          <w:w w:val="105"/>
        </w:rPr>
        <w:t xml:space="preserve">the field </w:t>
      </w:r>
      <w:r w:rsidR="00AF5DD4" w:rsidRPr="00286FC3">
        <w:rPr>
          <w:color w:val="FF0000"/>
          <w:w w:val="105"/>
        </w:rPr>
        <w:t>survey</w:t>
      </w:r>
      <w:r w:rsidR="00EB627B" w:rsidRPr="00286FC3">
        <w:rPr>
          <w:color w:val="FF0000"/>
          <w:w w:val="105"/>
        </w:rPr>
        <w:t>, e.g., LiDAR</w:t>
      </w:r>
      <w:r w:rsidR="00286FC3" w:rsidRPr="00286FC3">
        <w:rPr>
          <w:color w:val="FF0000"/>
          <w:w w:val="105"/>
        </w:rPr>
        <w:t>,</w:t>
      </w:r>
      <w:r w:rsidR="00EB627B" w:rsidRPr="00286FC3">
        <w:rPr>
          <w:color w:val="FF0000"/>
          <w:w w:val="105"/>
        </w:rPr>
        <w:t xml:space="preserve"> and </w:t>
      </w:r>
      <w:r w:rsidR="00286FC3" w:rsidRPr="00286FC3">
        <w:rPr>
          <w:color w:val="FF0000"/>
          <w:w w:val="105"/>
        </w:rPr>
        <w:t xml:space="preserve">from </w:t>
      </w:r>
      <w:r w:rsidR="00EB627B" w:rsidRPr="00286FC3">
        <w:rPr>
          <w:color w:val="FF0000"/>
          <w:w w:val="105"/>
        </w:rPr>
        <w:t xml:space="preserve">where it was </w:t>
      </w:r>
      <w:r w:rsidR="00286FC3" w:rsidRPr="00286FC3">
        <w:rPr>
          <w:color w:val="FF0000"/>
          <w:w w:val="105"/>
        </w:rPr>
        <w:t>derived.</w:t>
      </w:r>
      <w:r>
        <w:rPr>
          <w:color w:val="FF0000"/>
          <w:w w:val="105"/>
        </w:rPr>
        <w:t>]</w:t>
      </w:r>
    </w:p>
    <w:p w14:paraId="3077F72E" w14:textId="40D6923C" w:rsidR="00C33374" w:rsidRDefault="00C33374" w:rsidP="00286FC3">
      <w:pPr>
        <w:rPr>
          <w:color w:val="FF0000"/>
          <w:w w:val="105"/>
        </w:rPr>
      </w:pPr>
    </w:p>
    <w:p w14:paraId="63DBD0A1" w14:textId="308D785F" w:rsidR="00273CF9" w:rsidRPr="00286FC3" w:rsidRDefault="00273CF9" w:rsidP="00286FC3">
      <w:pPr>
        <w:rPr>
          <w:color w:val="FF0000"/>
          <w:w w:val="105"/>
        </w:rPr>
      </w:pPr>
      <w:r>
        <w:rPr>
          <w:w w:val="105"/>
        </w:rPr>
        <w:br w:type="page"/>
      </w:r>
    </w:p>
    <w:p w14:paraId="4DCF30F2" w14:textId="260EABF1" w:rsidR="00C06487" w:rsidRDefault="00B82E86" w:rsidP="00917001">
      <w:pPr>
        <w:pStyle w:val="Heading1"/>
      </w:pPr>
      <w:bookmarkStart w:id="3" w:name="_Toc31208658"/>
      <w:bookmarkStart w:id="4" w:name="_Toc31209191"/>
      <w:bookmarkStart w:id="5" w:name="_Toc31209357"/>
      <w:bookmarkStart w:id="6" w:name="_Toc31209523"/>
      <w:bookmarkStart w:id="7" w:name="_Toc31209689"/>
      <w:bookmarkStart w:id="8" w:name="_Toc31209855"/>
      <w:bookmarkStart w:id="9" w:name="_Toc31210021"/>
      <w:bookmarkStart w:id="10" w:name="_Toc31210189"/>
      <w:bookmarkStart w:id="11" w:name="_Toc31208659"/>
      <w:bookmarkStart w:id="12" w:name="_Toc31209192"/>
      <w:bookmarkStart w:id="13" w:name="_Toc31209358"/>
      <w:bookmarkStart w:id="14" w:name="_Toc31209524"/>
      <w:bookmarkStart w:id="15" w:name="_Toc31209690"/>
      <w:bookmarkStart w:id="16" w:name="_Toc31209856"/>
      <w:bookmarkStart w:id="17" w:name="_Toc31210022"/>
      <w:bookmarkStart w:id="18" w:name="_Toc31210190"/>
      <w:bookmarkStart w:id="19" w:name="_Toc31208662"/>
      <w:bookmarkStart w:id="20" w:name="_Toc31209195"/>
      <w:bookmarkStart w:id="21" w:name="_Toc31209361"/>
      <w:bookmarkStart w:id="22" w:name="_Toc31209527"/>
      <w:bookmarkStart w:id="23" w:name="_Toc31209693"/>
      <w:bookmarkStart w:id="24" w:name="_Toc31209859"/>
      <w:bookmarkStart w:id="25" w:name="_Toc31210025"/>
      <w:bookmarkStart w:id="26" w:name="_Toc31210193"/>
      <w:bookmarkStart w:id="27" w:name="_Toc31208663"/>
      <w:bookmarkStart w:id="28" w:name="_Toc31209196"/>
      <w:bookmarkStart w:id="29" w:name="_Toc31209362"/>
      <w:bookmarkStart w:id="30" w:name="_Toc31209528"/>
      <w:bookmarkStart w:id="31" w:name="_Toc31209694"/>
      <w:bookmarkStart w:id="32" w:name="_Toc31209860"/>
      <w:bookmarkStart w:id="33" w:name="_Toc31210026"/>
      <w:bookmarkStart w:id="34" w:name="_Toc31210194"/>
      <w:bookmarkStart w:id="35" w:name="_Toc31208664"/>
      <w:bookmarkStart w:id="36" w:name="_Toc31209197"/>
      <w:bookmarkStart w:id="37" w:name="_Toc31209363"/>
      <w:bookmarkStart w:id="38" w:name="_Toc31209529"/>
      <w:bookmarkStart w:id="39" w:name="_Toc31209695"/>
      <w:bookmarkStart w:id="40" w:name="_Toc31209861"/>
      <w:bookmarkStart w:id="41" w:name="_Toc31210027"/>
      <w:bookmarkStart w:id="42" w:name="_Toc31210195"/>
      <w:bookmarkStart w:id="43" w:name="_Toc31208665"/>
      <w:bookmarkStart w:id="44" w:name="_Toc31209198"/>
      <w:bookmarkStart w:id="45" w:name="_Toc31209364"/>
      <w:bookmarkStart w:id="46" w:name="_Toc31209530"/>
      <w:bookmarkStart w:id="47" w:name="_Toc31209696"/>
      <w:bookmarkStart w:id="48" w:name="_Toc31209862"/>
      <w:bookmarkStart w:id="49" w:name="_Toc31210028"/>
      <w:bookmarkStart w:id="50" w:name="_Toc31210196"/>
      <w:bookmarkStart w:id="51" w:name="_Toc31208666"/>
      <w:bookmarkStart w:id="52" w:name="_Toc31209199"/>
      <w:bookmarkStart w:id="53" w:name="_Toc31209365"/>
      <w:bookmarkStart w:id="54" w:name="_Toc31209531"/>
      <w:bookmarkStart w:id="55" w:name="_Toc31209697"/>
      <w:bookmarkStart w:id="56" w:name="_Toc31209863"/>
      <w:bookmarkStart w:id="57" w:name="_Toc31210029"/>
      <w:bookmarkStart w:id="58" w:name="_Toc31210197"/>
      <w:bookmarkStart w:id="59" w:name="_Toc31208667"/>
      <w:bookmarkStart w:id="60" w:name="_Toc31209200"/>
      <w:bookmarkStart w:id="61" w:name="_Toc31209366"/>
      <w:bookmarkStart w:id="62" w:name="_Toc31209532"/>
      <w:bookmarkStart w:id="63" w:name="_Toc31209698"/>
      <w:bookmarkStart w:id="64" w:name="_Toc31209864"/>
      <w:bookmarkStart w:id="65" w:name="_Toc31210030"/>
      <w:bookmarkStart w:id="66" w:name="_Toc31210198"/>
      <w:bookmarkStart w:id="67" w:name="_Toc31208668"/>
      <w:bookmarkStart w:id="68" w:name="_Toc31209201"/>
      <w:bookmarkStart w:id="69" w:name="_Toc31209367"/>
      <w:bookmarkStart w:id="70" w:name="_Toc31209533"/>
      <w:bookmarkStart w:id="71" w:name="_Toc31209699"/>
      <w:bookmarkStart w:id="72" w:name="_Toc31209865"/>
      <w:bookmarkStart w:id="73" w:name="_Toc31210031"/>
      <w:bookmarkStart w:id="74" w:name="_Toc31210199"/>
      <w:bookmarkStart w:id="75" w:name="_Toc31208669"/>
      <w:bookmarkStart w:id="76" w:name="_Toc31209202"/>
      <w:bookmarkStart w:id="77" w:name="_Toc31209368"/>
      <w:bookmarkStart w:id="78" w:name="_Toc31209534"/>
      <w:bookmarkStart w:id="79" w:name="_Toc31209700"/>
      <w:bookmarkStart w:id="80" w:name="_Toc31209866"/>
      <w:bookmarkStart w:id="81" w:name="_Toc31210032"/>
      <w:bookmarkStart w:id="82" w:name="_Toc31210200"/>
      <w:bookmarkStart w:id="83" w:name="_Toc31208670"/>
      <w:bookmarkStart w:id="84" w:name="_Toc31209203"/>
      <w:bookmarkStart w:id="85" w:name="_Toc31209369"/>
      <w:bookmarkStart w:id="86" w:name="_Toc31209535"/>
      <w:bookmarkStart w:id="87" w:name="_Toc31209701"/>
      <w:bookmarkStart w:id="88" w:name="_Toc31209867"/>
      <w:bookmarkStart w:id="89" w:name="_Toc31210033"/>
      <w:bookmarkStart w:id="90" w:name="_Toc31210201"/>
      <w:bookmarkStart w:id="91" w:name="_Toc31208671"/>
      <w:bookmarkStart w:id="92" w:name="_Toc31209204"/>
      <w:bookmarkStart w:id="93" w:name="_Toc31209370"/>
      <w:bookmarkStart w:id="94" w:name="_Toc31209536"/>
      <w:bookmarkStart w:id="95" w:name="_Toc31209702"/>
      <w:bookmarkStart w:id="96" w:name="_Toc31209868"/>
      <w:bookmarkStart w:id="97" w:name="_Toc31210034"/>
      <w:bookmarkStart w:id="98" w:name="_Toc31210202"/>
      <w:bookmarkStart w:id="99" w:name="_Toc31208672"/>
      <w:bookmarkStart w:id="100" w:name="_Toc31209205"/>
      <w:bookmarkStart w:id="101" w:name="_Toc31209371"/>
      <w:bookmarkStart w:id="102" w:name="_Toc31209537"/>
      <w:bookmarkStart w:id="103" w:name="_Toc31209703"/>
      <w:bookmarkStart w:id="104" w:name="_Toc31209869"/>
      <w:bookmarkStart w:id="105" w:name="_Toc31210035"/>
      <w:bookmarkStart w:id="106" w:name="_Toc31210203"/>
      <w:bookmarkStart w:id="107" w:name="_Toc31208673"/>
      <w:bookmarkStart w:id="108" w:name="_Toc31209206"/>
      <w:bookmarkStart w:id="109" w:name="_Toc31209372"/>
      <w:bookmarkStart w:id="110" w:name="_Toc31209538"/>
      <w:bookmarkStart w:id="111" w:name="_Toc31209704"/>
      <w:bookmarkStart w:id="112" w:name="_Toc31209870"/>
      <w:bookmarkStart w:id="113" w:name="_Toc31210036"/>
      <w:bookmarkStart w:id="114" w:name="_Toc31210204"/>
      <w:bookmarkStart w:id="115" w:name="_Toc141690151"/>
      <w:bookmarkStart w:id="116" w:name="_Ref16671149"/>
      <w:bookmarkStart w:id="117" w:name="_Ref1667115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>
        <w:lastRenderedPageBreak/>
        <w:t>Grade Raise Analysis</w:t>
      </w:r>
      <w:bookmarkEnd w:id="115"/>
    </w:p>
    <w:p w14:paraId="41993291" w14:textId="77777777" w:rsidR="002C2B8E" w:rsidRPr="002C2B8E" w:rsidRDefault="002C2B8E" w:rsidP="00917001"/>
    <w:p w14:paraId="2E38BA73" w14:textId="33782EED" w:rsidR="005E6871" w:rsidRPr="00855E0C" w:rsidRDefault="00E767F2" w:rsidP="00FC722B">
      <w:pPr>
        <w:rPr>
          <w:color w:val="FF0000"/>
        </w:rPr>
      </w:pPr>
      <w:r>
        <w:rPr>
          <w:color w:val="FF0000"/>
        </w:rPr>
        <w:t>[</w:t>
      </w:r>
      <w:r w:rsidR="005E6871" w:rsidRPr="00855E0C">
        <w:rPr>
          <w:color w:val="FF0000"/>
        </w:rPr>
        <w:t xml:space="preserve">Describe the </w:t>
      </w:r>
      <w:r w:rsidR="0072632D" w:rsidRPr="00855E0C">
        <w:rPr>
          <w:color w:val="FF0000"/>
        </w:rPr>
        <w:t>drainage basin size and features</w:t>
      </w:r>
      <w:r w:rsidR="00981123" w:rsidRPr="00855E0C">
        <w:rPr>
          <w:color w:val="FF0000"/>
        </w:rPr>
        <w:t>;</w:t>
      </w:r>
      <w:r w:rsidR="0072632D" w:rsidRPr="00855E0C">
        <w:rPr>
          <w:color w:val="FF0000"/>
        </w:rPr>
        <w:t xml:space="preserve"> the </w:t>
      </w:r>
      <w:r w:rsidR="000A5182" w:rsidRPr="00855E0C">
        <w:rPr>
          <w:color w:val="FF0000"/>
        </w:rPr>
        <w:t xml:space="preserve">primary direction of the </w:t>
      </w:r>
      <w:r w:rsidR="0072632D" w:rsidRPr="00855E0C">
        <w:rPr>
          <w:color w:val="FF0000"/>
        </w:rPr>
        <w:t xml:space="preserve">drainage </w:t>
      </w:r>
      <w:r w:rsidR="000A5182" w:rsidRPr="00855E0C">
        <w:rPr>
          <w:color w:val="FF0000"/>
        </w:rPr>
        <w:t>flow</w:t>
      </w:r>
      <w:r w:rsidR="00981123" w:rsidRPr="00855E0C">
        <w:rPr>
          <w:color w:val="FF0000"/>
        </w:rPr>
        <w:t>;</w:t>
      </w:r>
      <w:r w:rsidR="000A5182" w:rsidRPr="00855E0C">
        <w:rPr>
          <w:color w:val="FF0000"/>
        </w:rPr>
        <w:t xml:space="preserve"> </w:t>
      </w:r>
      <w:r w:rsidR="002637E7" w:rsidRPr="00855E0C">
        <w:rPr>
          <w:color w:val="FF0000"/>
        </w:rPr>
        <w:t xml:space="preserve">the </w:t>
      </w:r>
      <w:r w:rsidR="00981123" w:rsidRPr="00855E0C">
        <w:rPr>
          <w:color w:val="FF0000"/>
        </w:rPr>
        <w:t>number</w:t>
      </w:r>
      <w:r w:rsidR="00292E65" w:rsidRPr="00855E0C">
        <w:rPr>
          <w:color w:val="FF0000"/>
        </w:rPr>
        <w:t xml:space="preserve"> and location</w:t>
      </w:r>
      <w:r w:rsidR="002637E7" w:rsidRPr="00855E0C">
        <w:rPr>
          <w:color w:val="FF0000"/>
        </w:rPr>
        <w:t xml:space="preserve"> of </w:t>
      </w:r>
      <w:r w:rsidR="008E1189" w:rsidRPr="00855E0C">
        <w:rPr>
          <w:color w:val="FF0000"/>
        </w:rPr>
        <w:t xml:space="preserve">the </w:t>
      </w:r>
      <w:r w:rsidR="002637E7" w:rsidRPr="00855E0C">
        <w:rPr>
          <w:color w:val="FF0000"/>
        </w:rPr>
        <w:t>culverts</w:t>
      </w:r>
      <w:r w:rsidR="008E1189" w:rsidRPr="00855E0C">
        <w:rPr>
          <w:color w:val="FF0000"/>
        </w:rPr>
        <w:t xml:space="preserve">; </w:t>
      </w:r>
      <w:r w:rsidR="006E0F28" w:rsidRPr="00855E0C">
        <w:rPr>
          <w:color w:val="FF0000"/>
        </w:rPr>
        <w:t>an</w:t>
      </w:r>
      <w:r w:rsidR="00055C67" w:rsidRPr="00855E0C">
        <w:rPr>
          <w:color w:val="FF0000"/>
        </w:rPr>
        <w:t>y</w:t>
      </w:r>
      <w:r w:rsidR="006E0F28" w:rsidRPr="00855E0C">
        <w:rPr>
          <w:color w:val="FF0000"/>
        </w:rPr>
        <w:t xml:space="preserve"> unique </w:t>
      </w:r>
      <w:r w:rsidR="003517ED" w:rsidRPr="00855E0C">
        <w:rPr>
          <w:color w:val="FF0000"/>
        </w:rPr>
        <w:t>conditions in the function of the watersheds;</w:t>
      </w:r>
      <w:r w:rsidR="00102852" w:rsidRPr="00855E0C">
        <w:rPr>
          <w:color w:val="FF0000"/>
        </w:rPr>
        <w:t xml:space="preserve"> the proximity of the </w:t>
      </w:r>
      <w:r w:rsidR="002F0A8D">
        <w:rPr>
          <w:color w:val="FF0000"/>
        </w:rPr>
        <w:t>WSE</w:t>
      </w:r>
      <w:r w:rsidR="00102852" w:rsidRPr="00855E0C">
        <w:rPr>
          <w:color w:val="FF0000"/>
        </w:rPr>
        <w:t xml:space="preserve"> to the roadway features</w:t>
      </w:r>
      <w:r w:rsidR="000F098A" w:rsidRPr="00855E0C">
        <w:rPr>
          <w:color w:val="FF0000"/>
        </w:rPr>
        <w:t xml:space="preserve">; the </w:t>
      </w:r>
      <w:r w:rsidR="00855E0C" w:rsidRPr="00855E0C">
        <w:rPr>
          <w:color w:val="FF0000"/>
        </w:rPr>
        <w:t xml:space="preserve">events that will proceed </w:t>
      </w:r>
      <w:r w:rsidR="0089790E" w:rsidRPr="00855E0C">
        <w:rPr>
          <w:color w:val="FF0000"/>
        </w:rPr>
        <w:t>overflow conditions</w:t>
      </w:r>
      <w:r w:rsidR="00855E0C" w:rsidRPr="00855E0C">
        <w:rPr>
          <w:color w:val="FF0000"/>
        </w:rPr>
        <w:t>; etc.</w:t>
      </w:r>
      <w:r>
        <w:rPr>
          <w:color w:val="FF0000"/>
        </w:rPr>
        <w:t>]</w:t>
      </w:r>
    </w:p>
    <w:p w14:paraId="2571FCFF" w14:textId="77777777" w:rsidR="00FC722B" w:rsidRPr="006A0580" w:rsidRDefault="00FC722B" w:rsidP="00FC722B"/>
    <w:p w14:paraId="1E1CA880" w14:textId="75457DAF" w:rsidR="00A60098" w:rsidRPr="00994297" w:rsidRDefault="00E767F2" w:rsidP="00FC722B">
      <w:pPr>
        <w:rPr>
          <w:color w:val="FF0000"/>
        </w:rPr>
      </w:pPr>
      <w:r>
        <w:rPr>
          <w:color w:val="FF0000"/>
        </w:rPr>
        <w:t>[</w:t>
      </w:r>
      <w:r w:rsidR="00FF14F0" w:rsidRPr="00994297">
        <w:rPr>
          <w:color w:val="FF0000"/>
        </w:rPr>
        <w:t xml:space="preserve">Describe the </w:t>
      </w:r>
      <w:r w:rsidR="009A0A66" w:rsidRPr="00994297">
        <w:rPr>
          <w:color w:val="FF0000"/>
        </w:rPr>
        <w:t>modeling</w:t>
      </w:r>
      <w:r w:rsidR="00A60098" w:rsidRPr="00994297">
        <w:rPr>
          <w:color w:val="FF0000"/>
          <w:spacing w:val="-11"/>
        </w:rPr>
        <w:t xml:space="preserve"> </w:t>
      </w:r>
      <w:r w:rsidR="00A60098" w:rsidRPr="00994297">
        <w:rPr>
          <w:color w:val="FF0000"/>
        </w:rPr>
        <w:t>scenarios</w:t>
      </w:r>
      <w:r w:rsidR="00F93B55" w:rsidRPr="00994297">
        <w:rPr>
          <w:color w:val="FF0000"/>
        </w:rPr>
        <w:t xml:space="preserve"> and</w:t>
      </w:r>
      <w:r w:rsidR="009A0A66" w:rsidRPr="00994297">
        <w:rPr>
          <w:color w:val="FF0000"/>
        </w:rPr>
        <w:t xml:space="preserve"> design criteria</w:t>
      </w:r>
      <w:r w:rsidR="00A60098" w:rsidRPr="00994297">
        <w:rPr>
          <w:color w:val="FF0000"/>
          <w:spacing w:val="-10"/>
        </w:rPr>
        <w:t xml:space="preserve"> </w:t>
      </w:r>
      <w:r w:rsidR="00F93B55" w:rsidRPr="00994297">
        <w:rPr>
          <w:color w:val="FF0000"/>
        </w:rPr>
        <w:t xml:space="preserve">used </w:t>
      </w:r>
      <w:r w:rsidR="00994297" w:rsidRPr="00994297">
        <w:rPr>
          <w:color w:val="FF0000"/>
        </w:rPr>
        <w:t>in the</w:t>
      </w:r>
      <w:r w:rsidR="00A60098" w:rsidRPr="00994297">
        <w:rPr>
          <w:color w:val="FF0000"/>
          <w:spacing w:val="-11"/>
        </w:rPr>
        <w:t xml:space="preserve"> </w:t>
      </w:r>
      <w:r w:rsidR="00A60098" w:rsidRPr="00994297">
        <w:rPr>
          <w:color w:val="FF0000"/>
        </w:rPr>
        <w:t>anal</w:t>
      </w:r>
      <w:r w:rsidR="00994297" w:rsidRPr="00994297">
        <w:rPr>
          <w:color w:val="FF0000"/>
        </w:rPr>
        <w:t>ysis</w:t>
      </w:r>
      <w:r>
        <w:rPr>
          <w:color w:val="FF0000"/>
          <w:spacing w:val="-11"/>
        </w:rPr>
        <w:t>]</w:t>
      </w:r>
    </w:p>
    <w:p w14:paraId="3F3DC2D7" w14:textId="77777777" w:rsidR="00FC722B" w:rsidRDefault="00FC722B" w:rsidP="00FC722B"/>
    <w:tbl>
      <w:tblPr>
        <w:tblW w:w="9347" w:type="dxa"/>
        <w:tblInd w:w="22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4"/>
        <w:gridCol w:w="2032"/>
        <w:gridCol w:w="1800"/>
        <w:gridCol w:w="2921"/>
      </w:tblGrid>
      <w:tr w:rsidR="000A2C2E" w14:paraId="2B0E6728" w14:textId="77777777" w:rsidTr="00EC5FEA">
        <w:trPr>
          <w:trHeight w:val="537"/>
        </w:trPr>
        <w:tc>
          <w:tcPr>
            <w:tcW w:w="2594" w:type="dxa"/>
          </w:tcPr>
          <w:p w14:paraId="1E965A31" w14:textId="77777777" w:rsidR="000A2C2E" w:rsidRPr="0003123F" w:rsidRDefault="000A2C2E" w:rsidP="0003123F">
            <w:pPr>
              <w:pStyle w:val="TableParagraph"/>
              <w:jc w:val="center"/>
              <w:rPr>
                <w:rFonts w:ascii="Arial" w:hAnsi="Arial" w:cs="Arial"/>
              </w:rPr>
            </w:pPr>
          </w:p>
        </w:tc>
        <w:tc>
          <w:tcPr>
            <w:tcW w:w="3832" w:type="dxa"/>
            <w:gridSpan w:val="2"/>
          </w:tcPr>
          <w:p w14:paraId="090EC6B9" w14:textId="77777777" w:rsidR="000A2C2E" w:rsidRPr="0003123F" w:rsidRDefault="000A2C2E" w:rsidP="0003123F">
            <w:pPr>
              <w:pStyle w:val="TableParagraph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Current</w:t>
            </w:r>
            <w:r w:rsidRPr="0003123F">
              <w:rPr>
                <w:rFonts w:ascii="Arial" w:hAnsi="Arial" w:cs="Arial"/>
                <w:spacing w:val="-6"/>
              </w:rPr>
              <w:t xml:space="preserve"> </w:t>
            </w:r>
            <w:r w:rsidRPr="0003123F">
              <w:rPr>
                <w:rFonts w:ascii="Arial" w:hAnsi="Arial" w:cs="Arial"/>
              </w:rPr>
              <w:t>Condition</w:t>
            </w:r>
          </w:p>
          <w:p w14:paraId="16EA4E2C" w14:textId="2538B552" w:rsidR="000A2C2E" w:rsidRPr="0003123F" w:rsidRDefault="000A2C2E" w:rsidP="0003123F">
            <w:pPr>
              <w:pStyle w:val="TableParagraph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(</w:t>
            </w:r>
            <w:r w:rsidRPr="0003123F">
              <w:rPr>
                <w:rFonts w:ascii="Arial" w:hAnsi="Arial" w:cs="Arial"/>
                <w:color w:val="FF0000"/>
              </w:rPr>
              <w:t>YYYY</w:t>
            </w:r>
            <w:r w:rsidRPr="0003123F">
              <w:rPr>
                <w:rFonts w:ascii="Arial" w:hAnsi="Arial" w:cs="Arial"/>
                <w:spacing w:val="-3"/>
              </w:rPr>
              <w:t xml:space="preserve"> </w:t>
            </w:r>
            <w:r w:rsidRPr="0003123F">
              <w:rPr>
                <w:rFonts w:ascii="Arial" w:hAnsi="Arial" w:cs="Arial"/>
              </w:rPr>
              <w:t>WSE)</w:t>
            </w:r>
          </w:p>
        </w:tc>
        <w:tc>
          <w:tcPr>
            <w:tcW w:w="2921" w:type="dxa"/>
          </w:tcPr>
          <w:p w14:paraId="35C5B2D8" w14:textId="77777777" w:rsidR="000A2C2E" w:rsidRPr="0003123F" w:rsidRDefault="000A2C2E" w:rsidP="0003123F">
            <w:pPr>
              <w:pStyle w:val="TableParagraph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Potential</w:t>
            </w:r>
            <w:r w:rsidRPr="0003123F">
              <w:rPr>
                <w:rFonts w:ascii="Arial" w:hAnsi="Arial" w:cs="Arial"/>
                <w:spacing w:val="-2"/>
              </w:rPr>
              <w:t xml:space="preserve"> </w:t>
            </w:r>
            <w:r w:rsidRPr="0003123F">
              <w:rPr>
                <w:rFonts w:ascii="Arial" w:hAnsi="Arial" w:cs="Arial"/>
              </w:rPr>
              <w:t>Future</w:t>
            </w:r>
            <w:r w:rsidRPr="0003123F">
              <w:rPr>
                <w:rFonts w:ascii="Arial" w:hAnsi="Arial" w:cs="Arial"/>
                <w:spacing w:val="-2"/>
              </w:rPr>
              <w:t xml:space="preserve"> Condition</w:t>
            </w:r>
          </w:p>
          <w:p w14:paraId="7C6ADF88" w14:textId="77777777" w:rsidR="000A2C2E" w:rsidRPr="0003123F" w:rsidRDefault="000A2C2E" w:rsidP="0003123F">
            <w:pPr>
              <w:pStyle w:val="TableParagraph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(Overflow</w:t>
            </w:r>
            <w:r w:rsidRPr="0003123F">
              <w:rPr>
                <w:rFonts w:ascii="Arial" w:hAnsi="Arial" w:cs="Arial"/>
                <w:spacing w:val="-3"/>
              </w:rPr>
              <w:t xml:space="preserve"> </w:t>
            </w:r>
            <w:r w:rsidRPr="0003123F">
              <w:rPr>
                <w:rFonts w:ascii="Arial" w:hAnsi="Arial" w:cs="Arial"/>
              </w:rPr>
              <w:t>WSE)</w:t>
            </w:r>
          </w:p>
        </w:tc>
      </w:tr>
      <w:tr w:rsidR="000A2C2E" w14:paraId="6DCF639D" w14:textId="77777777" w:rsidTr="00CB6F86">
        <w:trPr>
          <w:trHeight w:val="432"/>
        </w:trPr>
        <w:tc>
          <w:tcPr>
            <w:tcW w:w="2594" w:type="dxa"/>
          </w:tcPr>
          <w:p w14:paraId="62984205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RP</w:t>
            </w:r>
          </w:p>
        </w:tc>
        <w:tc>
          <w:tcPr>
            <w:tcW w:w="2032" w:type="dxa"/>
          </w:tcPr>
          <w:p w14:paraId="0629A784" w14:textId="0B165106" w:rsidR="000A2C2E" w:rsidRPr="0003123F" w:rsidRDefault="00991570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</w:t>
            </w:r>
            <w:r w:rsidRPr="005D378C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###</w:t>
            </w:r>
          </w:p>
        </w:tc>
        <w:tc>
          <w:tcPr>
            <w:tcW w:w="1800" w:type="dxa"/>
          </w:tcPr>
          <w:p w14:paraId="070C236F" w14:textId="28C88027" w:rsidR="000A2C2E" w:rsidRPr="0003123F" w:rsidRDefault="005D378C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</w:t>
            </w:r>
            <w:r w:rsidRPr="005D378C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###</w:t>
            </w:r>
          </w:p>
        </w:tc>
        <w:tc>
          <w:tcPr>
            <w:tcW w:w="2921" w:type="dxa"/>
          </w:tcPr>
          <w:p w14:paraId="77B820CE" w14:textId="37C4EE15" w:rsidR="000A2C2E" w:rsidRPr="0003123F" w:rsidRDefault="005D378C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</w:t>
            </w:r>
            <w:r w:rsidRPr="005D378C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color w:val="525254"/>
                <w:spacing w:val="-1"/>
              </w:rPr>
              <w:t xml:space="preserve"> </w:t>
            </w:r>
            <w:r w:rsidR="000A2C2E" w:rsidRPr="0003123F">
              <w:rPr>
                <w:rFonts w:ascii="Arial" w:hAnsi="Arial" w:cs="Arial"/>
                <w:color w:val="525254"/>
              </w:rPr>
              <w:t xml:space="preserve">+ </w:t>
            </w:r>
            <w:r w:rsidRPr="005D378C">
              <w:rPr>
                <w:rFonts w:ascii="Arial" w:hAnsi="Arial" w:cs="Arial"/>
                <w:color w:val="FF0000"/>
              </w:rPr>
              <w:t>##</w:t>
            </w:r>
            <w:r w:rsidRPr="005D378C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###</w:t>
            </w:r>
          </w:p>
        </w:tc>
      </w:tr>
      <w:tr w:rsidR="000A2C2E" w14:paraId="52456927" w14:textId="77777777" w:rsidTr="00CB6F86">
        <w:trPr>
          <w:trHeight w:val="432"/>
        </w:trPr>
        <w:tc>
          <w:tcPr>
            <w:tcW w:w="2594" w:type="dxa"/>
          </w:tcPr>
          <w:p w14:paraId="482D63B6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Tailwater</w:t>
            </w:r>
            <w:r w:rsidRPr="0003123F">
              <w:rPr>
                <w:rFonts w:ascii="Arial" w:hAnsi="Arial" w:cs="Arial"/>
                <w:spacing w:val="-5"/>
              </w:rPr>
              <w:t xml:space="preserve"> </w:t>
            </w:r>
            <w:r w:rsidRPr="0003123F">
              <w:rPr>
                <w:rFonts w:ascii="Arial" w:hAnsi="Arial" w:cs="Arial"/>
                <w:spacing w:val="-2"/>
              </w:rPr>
              <w:t>Elevation</w:t>
            </w:r>
          </w:p>
        </w:tc>
        <w:tc>
          <w:tcPr>
            <w:tcW w:w="2032" w:type="dxa"/>
          </w:tcPr>
          <w:p w14:paraId="105729B1" w14:textId="672957CE" w:rsidR="000A2C2E" w:rsidRPr="0003123F" w:rsidRDefault="00991570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####</w:t>
            </w:r>
            <w:r w:rsidRPr="0003123F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</w:t>
            </w:r>
            <w:r w:rsidRPr="0003123F">
              <w:rPr>
                <w:rFonts w:ascii="Arial" w:hAnsi="Arial" w:cs="Arial"/>
              </w:rPr>
              <w:t>'</w:t>
            </w:r>
          </w:p>
        </w:tc>
        <w:tc>
          <w:tcPr>
            <w:tcW w:w="1800" w:type="dxa"/>
          </w:tcPr>
          <w:p w14:paraId="7AE72657" w14:textId="1B1A965B" w:rsidR="000A2C2E" w:rsidRPr="0003123F" w:rsidRDefault="005D378C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####</w:t>
            </w:r>
            <w:r w:rsidRPr="0003123F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</w:t>
            </w:r>
            <w:r w:rsidRPr="0003123F">
              <w:rPr>
                <w:rFonts w:ascii="Arial" w:hAnsi="Arial" w:cs="Arial"/>
              </w:rPr>
              <w:t>'</w:t>
            </w:r>
          </w:p>
        </w:tc>
        <w:tc>
          <w:tcPr>
            <w:tcW w:w="2921" w:type="dxa"/>
          </w:tcPr>
          <w:p w14:paraId="10B6DCE8" w14:textId="2FEED39D" w:rsidR="000A2C2E" w:rsidRPr="0003123F" w:rsidRDefault="005D378C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5D378C">
              <w:rPr>
                <w:rFonts w:ascii="Arial" w:hAnsi="Arial" w:cs="Arial"/>
                <w:color w:val="FF0000"/>
              </w:rPr>
              <w:t>####</w:t>
            </w:r>
            <w:r w:rsidRPr="0003123F">
              <w:rPr>
                <w:rFonts w:ascii="Arial" w:hAnsi="Arial" w:cs="Arial"/>
              </w:rPr>
              <w:t>.</w:t>
            </w:r>
            <w:r w:rsidRPr="005D378C">
              <w:rPr>
                <w:rFonts w:ascii="Arial" w:hAnsi="Arial" w:cs="Arial"/>
                <w:color w:val="FF0000"/>
              </w:rPr>
              <w:t>##</w:t>
            </w:r>
            <w:r w:rsidRPr="0003123F">
              <w:rPr>
                <w:rFonts w:ascii="Arial" w:hAnsi="Arial" w:cs="Arial"/>
              </w:rPr>
              <w:t>'</w:t>
            </w:r>
          </w:p>
        </w:tc>
      </w:tr>
      <w:tr w:rsidR="000A2C2E" w14:paraId="697A98DE" w14:textId="77777777" w:rsidTr="00CB6F86">
        <w:trPr>
          <w:trHeight w:val="432"/>
        </w:trPr>
        <w:tc>
          <w:tcPr>
            <w:tcW w:w="2594" w:type="dxa"/>
          </w:tcPr>
          <w:p w14:paraId="4BDFD1D6" w14:textId="49E6B6BC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Drainage</w:t>
            </w:r>
            <w:r w:rsidRPr="0003123F">
              <w:rPr>
                <w:rFonts w:ascii="Arial" w:hAnsi="Arial" w:cs="Arial"/>
                <w:spacing w:val="-3"/>
              </w:rPr>
              <w:t xml:space="preserve"> </w:t>
            </w:r>
            <w:r w:rsidRPr="0003123F">
              <w:rPr>
                <w:rFonts w:ascii="Arial" w:hAnsi="Arial" w:cs="Arial"/>
              </w:rPr>
              <w:t>Area</w:t>
            </w:r>
            <w:r w:rsidRPr="0003123F">
              <w:rPr>
                <w:rFonts w:ascii="Arial" w:hAnsi="Arial" w:cs="Arial"/>
                <w:spacing w:val="-3"/>
              </w:rPr>
              <w:t xml:space="preserve"> </w:t>
            </w:r>
            <w:r w:rsidRPr="0003123F">
              <w:rPr>
                <w:rFonts w:ascii="Arial" w:hAnsi="Arial" w:cs="Arial"/>
                <w:spacing w:val="-2"/>
              </w:rPr>
              <w:t>(</w:t>
            </w:r>
            <w:r w:rsidR="00DD3DC2" w:rsidRPr="00DD3DC2">
              <w:rPr>
                <w:rFonts w:ascii="Arial" w:hAnsi="Arial" w:cs="Arial"/>
                <w:color w:val="FF0000"/>
                <w:spacing w:val="-2"/>
              </w:rPr>
              <w:t>Ea</w:t>
            </w:r>
            <w:r w:rsidRPr="00DD3DC2">
              <w:rPr>
                <w:rFonts w:ascii="Arial" w:hAnsi="Arial" w:cs="Arial"/>
                <w:color w:val="FF0000"/>
                <w:spacing w:val="-2"/>
              </w:rPr>
              <w:t>st</w:t>
            </w:r>
            <w:r w:rsidR="00DD3DC2">
              <w:rPr>
                <w:rFonts w:ascii="Arial" w:hAnsi="Arial" w:cs="Arial"/>
                <w:color w:val="FF0000"/>
                <w:spacing w:val="-2"/>
              </w:rPr>
              <w:t xml:space="preserve"> </w:t>
            </w:r>
            <w:r w:rsidRPr="00DD3DC2">
              <w:rPr>
                <w:rFonts w:ascii="Arial" w:hAnsi="Arial" w:cs="Arial"/>
                <w:color w:val="FF0000"/>
                <w:spacing w:val="-2"/>
              </w:rPr>
              <w:t>/</w:t>
            </w:r>
            <w:r w:rsidR="00DD3DC2">
              <w:rPr>
                <w:rFonts w:ascii="Arial" w:hAnsi="Arial" w:cs="Arial"/>
                <w:color w:val="FF0000"/>
                <w:spacing w:val="-2"/>
              </w:rPr>
              <w:t xml:space="preserve"> </w:t>
            </w:r>
            <w:r w:rsidR="00DD3DC2" w:rsidRPr="00DD3DC2">
              <w:rPr>
                <w:rFonts w:ascii="Arial" w:hAnsi="Arial" w:cs="Arial"/>
                <w:color w:val="FF0000"/>
                <w:spacing w:val="-2"/>
              </w:rPr>
              <w:t>We</w:t>
            </w:r>
            <w:r w:rsidRPr="00DD3DC2">
              <w:rPr>
                <w:rFonts w:ascii="Arial" w:hAnsi="Arial" w:cs="Arial"/>
                <w:color w:val="FF0000"/>
                <w:spacing w:val="-2"/>
              </w:rPr>
              <w:t>st</w:t>
            </w:r>
            <w:r w:rsidRPr="0003123F">
              <w:rPr>
                <w:rFonts w:ascii="Arial" w:hAnsi="Arial" w:cs="Arial"/>
                <w:spacing w:val="-2"/>
              </w:rPr>
              <w:t>)</w:t>
            </w:r>
          </w:p>
        </w:tc>
        <w:tc>
          <w:tcPr>
            <w:tcW w:w="2032" w:type="dxa"/>
          </w:tcPr>
          <w:p w14:paraId="6481E252" w14:textId="458A2551" w:rsidR="000A2C2E" w:rsidRPr="0003123F" w:rsidRDefault="00991570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10"/>
              </w:rPr>
              <w:t xml:space="preserve"> </w:t>
            </w:r>
            <w:r w:rsidR="000A2C2E" w:rsidRPr="0003123F">
              <w:rPr>
                <w:rFonts w:ascii="Arial" w:hAnsi="Arial" w:cs="Arial"/>
              </w:rPr>
              <w:t>/</w:t>
            </w:r>
            <w:r w:rsidR="000A2C2E" w:rsidRPr="0003123F">
              <w:rPr>
                <w:rFonts w:ascii="Arial" w:hAnsi="Arial" w:cs="Arial"/>
                <w:spacing w:val="7"/>
              </w:rPr>
              <w:t xml:space="preserve"> </w:t>
            </w: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8"/>
              </w:rPr>
              <w:t xml:space="preserve"> </w:t>
            </w:r>
            <w:r w:rsidR="000A2C2E" w:rsidRPr="0003123F">
              <w:rPr>
                <w:rFonts w:ascii="Arial" w:hAnsi="Arial" w:cs="Arial"/>
                <w:spacing w:val="-2"/>
              </w:rPr>
              <w:t>acres</w:t>
            </w:r>
          </w:p>
        </w:tc>
        <w:tc>
          <w:tcPr>
            <w:tcW w:w="1800" w:type="dxa"/>
          </w:tcPr>
          <w:p w14:paraId="65D44CFD" w14:textId="04AF9E79" w:rsidR="000A2C2E" w:rsidRPr="0003123F" w:rsidRDefault="00991570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-12"/>
                <w:w w:val="110"/>
              </w:rPr>
              <w:t xml:space="preserve"> /</w:t>
            </w:r>
            <w:r w:rsidR="000A2C2E" w:rsidRPr="0003123F">
              <w:rPr>
                <w:rFonts w:ascii="Arial" w:hAnsi="Arial" w:cs="Arial"/>
                <w:spacing w:val="-13"/>
                <w:w w:val="110"/>
              </w:rPr>
              <w:t xml:space="preserve"> </w:t>
            </w: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-13"/>
                <w:w w:val="110"/>
              </w:rPr>
              <w:t xml:space="preserve"> </w:t>
            </w:r>
            <w:r w:rsidR="000A2C2E" w:rsidRPr="0003123F">
              <w:rPr>
                <w:rFonts w:ascii="Arial" w:hAnsi="Arial" w:cs="Arial"/>
                <w:w w:val="110"/>
              </w:rPr>
              <w:t>acres</w:t>
            </w:r>
          </w:p>
        </w:tc>
        <w:tc>
          <w:tcPr>
            <w:tcW w:w="2921" w:type="dxa"/>
          </w:tcPr>
          <w:p w14:paraId="1C9A60A7" w14:textId="03E558AE" w:rsidR="000A2C2E" w:rsidRPr="0003123F" w:rsidRDefault="00991570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9"/>
              </w:rPr>
              <w:t xml:space="preserve"> </w:t>
            </w:r>
            <w:r w:rsidR="000A2C2E" w:rsidRPr="0003123F">
              <w:rPr>
                <w:rFonts w:ascii="Arial" w:hAnsi="Arial" w:cs="Arial"/>
              </w:rPr>
              <w:t>/</w:t>
            </w:r>
            <w:r w:rsidR="000A2C2E" w:rsidRPr="0003123F">
              <w:rPr>
                <w:rFonts w:ascii="Arial" w:hAnsi="Arial" w:cs="Arial"/>
                <w:spacing w:val="7"/>
              </w:rPr>
              <w:t xml:space="preserve"> </w:t>
            </w:r>
            <w:r w:rsidRPr="0003123F">
              <w:rPr>
                <w:rFonts w:ascii="Arial" w:hAnsi="Arial" w:cs="Arial"/>
                <w:color w:val="FF0000"/>
              </w:rPr>
              <w:t>###</w:t>
            </w:r>
            <w:r w:rsidR="000A2C2E" w:rsidRPr="0003123F">
              <w:rPr>
                <w:rFonts w:ascii="Arial" w:hAnsi="Arial" w:cs="Arial"/>
                <w:spacing w:val="7"/>
              </w:rPr>
              <w:t xml:space="preserve"> </w:t>
            </w:r>
            <w:r w:rsidR="000A2C2E" w:rsidRPr="0003123F">
              <w:rPr>
                <w:rFonts w:ascii="Arial" w:hAnsi="Arial" w:cs="Arial"/>
                <w:spacing w:val="-2"/>
              </w:rPr>
              <w:t>acres</w:t>
            </w:r>
          </w:p>
        </w:tc>
      </w:tr>
      <w:tr w:rsidR="000A2C2E" w14:paraId="686B63D9" w14:textId="77777777" w:rsidTr="00CB6F86">
        <w:trPr>
          <w:trHeight w:val="432"/>
        </w:trPr>
        <w:tc>
          <w:tcPr>
            <w:tcW w:w="2594" w:type="dxa"/>
          </w:tcPr>
          <w:p w14:paraId="1F477150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 xml:space="preserve">Culvert </w:t>
            </w:r>
            <w:r w:rsidRPr="0003123F">
              <w:rPr>
                <w:rFonts w:ascii="Arial" w:hAnsi="Arial" w:cs="Arial"/>
                <w:spacing w:val="-2"/>
              </w:rPr>
              <w:t>Analysis</w:t>
            </w:r>
          </w:p>
        </w:tc>
        <w:tc>
          <w:tcPr>
            <w:tcW w:w="2032" w:type="dxa"/>
          </w:tcPr>
          <w:p w14:paraId="12D2DCC9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Independent</w:t>
            </w:r>
          </w:p>
        </w:tc>
        <w:tc>
          <w:tcPr>
            <w:tcW w:w="1800" w:type="dxa"/>
          </w:tcPr>
          <w:p w14:paraId="3E6CD2E0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Independent</w:t>
            </w:r>
          </w:p>
        </w:tc>
        <w:tc>
          <w:tcPr>
            <w:tcW w:w="2921" w:type="dxa"/>
          </w:tcPr>
          <w:p w14:paraId="6FE2BCA1" w14:textId="7777777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Combined</w:t>
            </w:r>
          </w:p>
        </w:tc>
      </w:tr>
      <w:tr w:rsidR="000A2C2E" w14:paraId="656D9146" w14:textId="77777777" w:rsidTr="00CB6F86">
        <w:trPr>
          <w:trHeight w:val="576"/>
        </w:trPr>
        <w:tc>
          <w:tcPr>
            <w:tcW w:w="2594" w:type="dxa"/>
          </w:tcPr>
          <w:p w14:paraId="7AE2634E" w14:textId="77777777" w:rsidR="000A2C2E" w:rsidRPr="0003123F" w:rsidRDefault="000A2C2E" w:rsidP="00B607C5">
            <w:pPr>
              <w:pStyle w:val="TableParagraph"/>
              <w:spacing w:before="18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Hydraulic</w:t>
            </w:r>
            <w:r w:rsidRPr="0003123F">
              <w:rPr>
                <w:rFonts w:ascii="Arial" w:hAnsi="Arial" w:cs="Arial"/>
                <w:spacing w:val="-7"/>
              </w:rPr>
              <w:t xml:space="preserve"> </w:t>
            </w:r>
            <w:r w:rsidRPr="0003123F">
              <w:rPr>
                <w:rFonts w:ascii="Arial" w:hAnsi="Arial" w:cs="Arial"/>
              </w:rPr>
              <w:t>Calculations</w:t>
            </w:r>
          </w:p>
        </w:tc>
        <w:tc>
          <w:tcPr>
            <w:tcW w:w="2032" w:type="dxa"/>
          </w:tcPr>
          <w:p w14:paraId="5A08A19E" w14:textId="08722137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Closed</w:t>
            </w:r>
            <w:r w:rsidR="00034FA1" w:rsidRPr="0003123F">
              <w:rPr>
                <w:rFonts w:ascii="Arial" w:hAnsi="Arial" w:cs="Arial"/>
                <w:spacing w:val="-13"/>
              </w:rPr>
              <w:t xml:space="preserve"> </w:t>
            </w:r>
            <w:r w:rsidRPr="0003123F">
              <w:rPr>
                <w:rFonts w:ascii="Arial" w:hAnsi="Arial" w:cs="Arial"/>
              </w:rPr>
              <w:t xml:space="preserve">Basin </w:t>
            </w:r>
            <w:r w:rsidRPr="0003123F">
              <w:rPr>
                <w:rFonts w:ascii="Arial" w:hAnsi="Arial" w:cs="Arial"/>
                <w:spacing w:val="-2"/>
              </w:rPr>
              <w:t>Equalization</w:t>
            </w:r>
          </w:p>
        </w:tc>
        <w:tc>
          <w:tcPr>
            <w:tcW w:w="1800" w:type="dxa"/>
          </w:tcPr>
          <w:p w14:paraId="182D1506" w14:textId="4DA2F806" w:rsidR="000A2C2E" w:rsidRPr="0003123F" w:rsidRDefault="000A2C2E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Directional</w:t>
            </w:r>
            <w:r w:rsidR="00EC5FEA" w:rsidRPr="0003123F">
              <w:rPr>
                <w:rFonts w:ascii="Arial" w:hAnsi="Arial" w:cs="Arial"/>
              </w:rPr>
              <w:t xml:space="preserve"> </w:t>
            </w:r>
            <w:r w:rsidRPr="0003123F">
              <w:rPr>
                <w:rFonts w:ascii="Arial" w:hAnsi="Arial" w:cs="Arial"/>
              </w:rPr>
              <w:t>Conveyance</w:t>
            </w:r>
          </w:p>
        </w:tc>
        <w:tc>
          <w:tcPr>
            <w:tcW w:w="2921" w:type="dxa"/>
          </w:tcPr>
          <w:p w14:paraId="148C4CDE" w14:textId="77777777" w:rsidR="000A2C2E" w:rsidRPr="0003123F" w:rsidRDefault="000A2C2E" w:rsidP="00B607C5">
            <w:pPr>
              <w:pStyle w:val="TableParagraph"/>
              <w:spacing w:before="18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Closed Basin</w:t>
            </w:r>
            <w:r w:rsidRPr="0003123F">
              <w:rPr>
                <w:rFonts w:ascii="Arial" w:hAnsi="Arial" w:cs="Arial"/>
                <w:spacing w:val="-3"/>
              </w:rPr>
              <w:t xml:space="preserve"> </w:t>
            </w:r>
            <w:r w:rsidRPr="0003123F">
              <w:rPr>
                <w:rFonts w:ascii="Arial" w:hAnsi="Arial" w:cs="Arial"/>
                <w:spacing w:val="-2"/>
              </w:rPr>
              <w:t>Equalization</w:t>
            </w:r>
          </w:p>
        </w:tc>
      </w:tr>
      <w:tr w:rsidR="000A2C2E" w14:paraId="0D0B6533" w14:textId="77777777" w:rsidTr="00CB6F86">
        <w:trPr>
          <w:trHeight w:val="576"/>
        </w:trPr>
        <w:tc>
          <w:tcPr>
            <w:tcW w:w="2594" w:type="dxa"/>
          </w:tcPr>
          <w:p w14:paraId="24A5C228" w14:textId="77777777" w:rsidR="000A2C2E" w:rsidRPr="0003123F" w:rsidRDefault="000A2C2E" w:rsidP="00B607C5">
            <w:pPr>
              <w:pStyle w:val="TableParagraph"/>
              <w:spacing w:before="180"/>
              <w:jc w:val="center"/>
              <w:rPr>
                <w:rFonts w:ascii="Arial" w:hAnsi="Arial" w:cs="Arial"/>
              </w:rPr>
            </w:pPr>
            <w:r w:rsidRPr="0003123F">
              <w:rPr>
                <w:rFonts w:ascii="Arial" w:hAnsi="Arial" w:cs="Arial"/>
              </w:rPr>
              <w:t>Culvert Recommendation</w:t>
            </w:r>
          </w:p>
        </w:tc>
        <w:tc>
          <w:tcPr>
            <w:tcW w:w="2032" w:type="dxa"/>
          </w:tcPr>
          <w:p w14:paraId="4B27A82F" w14:textId="006A63E0" w:rsidR="000A2C2E" w:rsidRPr="0003123F" w:rsidRDefault="00DF30AB" w:rsidP="00B607C5">
            <w:pPr>
              <w:pStyle w:val="TableParagraph"/>
              <w:spacing w:before="1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ø</w:t>
            </w:r>
            <w:r w:rsidR="000A2C2E" w:rsidRPr="0003123F">
              <w:rPr>
                <w:rFonts w:ascii="Arial" w:hAnsi="Arial" w:cs="Arial"/>
              </w:rPr>
              <w:t>"</w:t>
            </w:r>
            <w:r w:rsidR="000A2C2E" w:rsidRPr="0003123F">
              <w:rPr>
                <w:rFonts w:ascii="Arial" w:hAnsi="Arial" w:cs="Arial"/>
                <w:spacing w:val="2"/>
              </w:rPr>
              <w:t xml:space="preserve"> </w:t>
            </w:r>
            <w:r w:rsidR="000A2C2E" w:rsidRPr="0003123F">
              <w:rPr>
                <w:rFonts w:ascii="Arial" w:hAnsi="Arial" w:cs="Arial"/>
                <w:spacing w:val="-5"/>
              </w:rPr>
              <w:t>RCP</w:t>
            </w:r>
          </w:p>
        </w:tc>
        <w:tc>
          <w:tcPr>
            <w:tcW w:w="1800" w:type="dxa"/>
          </w:tcPr>
          <w:p w14:paraId="6E45D03B" w14:textId="0C862D65" w:rsidR="000A2C2E" w:rsidRPr="0003123F" w:rsidRDefault="00DF30AB" w:rsidP="00B607C5">
            <w:pPr>
              <w:pStyle w:val="TableParagraph"/>
              <w:spacing w:before="1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ø</w:t>
            </w:r>
            <w:r w:rsidR="000C57FA" w:rsidRPr="0003123F">
              <w:rPr>
                <w:rFonts w:ascii="Arial" w:hAnsi="Arial" w:cs="Arial"/>
              </w:rPr>
              <w:t>"</w:t>
            </w:r>
            <w:r w:rsidR="000C57FA" w:rsidRPr="0003123F">
              <w:rPr>
                <w:rFonts w:ascii="Arial" w:hAnsi="Arial" w:cs="Arial"/>
                <w:spacing w:val="2"/>
              </w:rPr>
              <w:t xml:space="preserve"> </w:t>
            </w:r>
            <w:r w:rsidR="000C57FA" w:rsidRPr="0003123F">
              <w:rPr>
                <w:rFonts w:ascii="Arial" w:hAnsi="Arial" w:cs="Arial"/>
                <w:spacing w:val="-5"/>
              </w:rPr>
              <w:t>RCP</w:t>
            </w:r>
          </w:p>
        </w:tc>
        <w:tc>
          <w:tcPr>
            <w:tcW w:w="2921" w:type="dxa"/>
          </w:tcPr>
          <w:p w14:paraId="07524E3D" w14:textId="128824D5" w:rsidR="000A2C2E" w:rsidRPr="0003123F" w:rsidRDefault="00DF30AB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ø</w:t>
            </w:r>
            <w:r w:rsidR="002D236D" w:rsidRPr="0003123F">
              <w:rPr>
                <w:rFonts w:ascii="Arial" w:hAnsi="Arial" w:cs="Arial"/>
              </w:rPr>
              <w:t>"</w:t>
            </w:r>
            <w:r w:rsidR="002D236D" w:rsidRPr="0003123F">
              <w:rPr>
                <w:rFonts w:ascii="Arial" w:hAnsi="Arial" w:cs="Arial"/>
                <w:spacing w:val="2"/>
              </w:rPr>
              <w:t xml:space="preserve"> </w:t>
            </w:r>
            <w:r w:rsidR="002D236D" w:rsidRPr="0003123F">
              <w:rPr>
                <w:rFonts w:ascii="Arial" w:hAnsi="Arial" w:cs="Arial"/>
                <w:spacing w:val="-5"/>
              </w:rPr>
              <w:t>RCP</w:t>
            </w:r>
            <w:r w:rsidR="000A2C2E" w:rsidRPr="0003123F">
              <w:rPr>
                <w:rFonts w:ascii="Arial" w:hAnsi="Arial" w:cs="Arial"/>
                <w:spacing w:val="3"/>
              </w:rPr>
              <w:t xml:space="preserve"> </w:t>
            </w:r>
            <w:r w:rsidR="000A2C2E" w:rsidRPr="0003123F">
              <w:rPr>
                <w:rFonts w:ascii="Arial" w:hAnsi="Arial" w:cs="Arial"/>
              </w:rPr>
              <w:t>@</w:t>
            </w:r>
            <w:r w:rsidR="000A2C2E" w:rsidRPr="0003123F">
              <w:rPr>
                <w:rFonts w:ascii="Arial" w:hAnsi="Arial" w:cs="Arial"/>
                <w:spacing w:val="-2"/>
              </w:rPr>
              <w:t xml:space="preserve"> </w:t>
            </w:r>
            <w:r w:rsidR="00034FA1" w:rsidRPr="0003123F">
              <w:rPr>
                <w:rFonts w:ascii="Arial" w:hAnsi="Arial" w:cs="Arial"/>
                <w:spacing w:val="-2"/>
              </w:rPr>
              <w:t xml:space="preserve">RP </w:t>
            </w:r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</w:t>
            </w:r>
            <w:proofErr w:type="gramStart"/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</w:t>
            </w:r>
            <w:r w:rsidR="00034FA1" w:rsidRPr="0003123F">
              <w:rPr>
                <w:rFonts w:ascii="Arial" w:hAnsi="Arial" w:cs="Arial"/>
                <w:spacing w:val="-2"/>
              </w:rPr>
              <w:t>.</w:t>
            </w:r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</w:t>
            </w:r>
            <w:proofErr w:type="gramEnd"/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##</w:t>
            </w:r>
          </w:p>
          <w:p w14:paraId="666A09EB" w14:textId="45889CB8" w:rsidR="000A2C2E" w:rsidRPr="0003123F" w:rsidRDefault="00DF30AB" w:rsidP="005D378C">
            <w:pPr>
              <w:pStyle w:val="TableParagraph"/>
              <w:spacing w:before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ø</w:t>
            </w:r>
            <w:r w:rsidR="002D236D" w:rsidRPr="0003123F">
              <w:rPr>
                <w:rFonts w:ascii="Arial" w:hAnsi="Arial" w:cs="Arial"/>
              </w:rPr>
              <w:t>"</w:t>
            </w:r>
            <w:r w:rsidR="002D236D" w:rsidRPr="0003123F">
              <w:rPr>
                <w:rFonts w:ascii="Arial" w:hAnsi="Arial" w:cs="Arial"/>
                <w:spacing w:val="2"/>
              </w:rPr>
              <w:t xml:space="preserve"> </w:t>
            </w:r>
            <w:r w:rsidR="002D236D" w:rsidRPr="0003123F">
              <w:rPr>
                <w:rFonts w:ascii="Arial" w:hAnsi="Arial" w:cs="Arial"/>
                <w:spacing w:val="-5"/>
              </w:rPr>
              <w:t>RCP</w:t>
            </w:r>
            <w:r w:rsidR="002D236D" w:rsidRPr="0003123F">
              <w:rPr>
                <w:rFonts w:ascii="Arial" w:hAnsi="Arial" w:cs="Arial"/>
                <w:spacing w:val="-10"/>
              </w:rPr>
              <w:t xml:space="preserve"> </w:t>
            </w:r>
            <w:r w:rsidR="000A2C2E" w:rsidRPr="0003123F">
              <w:rPr>
                <w:rFonts w:ascii="Arial" w:hAnsi="Arial" w:cs="Arial"/>
                <w:spacing w:val="-10"/>
              </w:rPr>
              <w:t>@</w:t>
            </w:r>
            <w:r w:rsidR="00EC5FEA" w:rsidRPr="0003123F">
              <w:rPr>
                <w:rFonts w:ascii="Arial" w:hAnsi="Arial" w:cs="Arial"/>
                <w:spacing w:val="-10"/>
              </w:rPr>
              <w:t xml:space="preserve"> </w:t>
            </w:r>
            <w:r w:rsidR="00034FA1" w:rsidRPr="0003123F">
              <w:rPr>
                <w:rFonts w:ascii="Arial" w:hAnsi="Arial" w:cs="Arial"/>
                <w:spacing w:val="-2"/>
              </w:rPr>
              <w:t>RP</w:t>
            </w:r>
            <w:r w:rsidR="00034FA1" w:rsidRPr="0003123F">
              <w:rPr>
                <w:rFonts w:ascii="Arial" w:hAnsi="Arial" w:cs="Arial"/>
                <w:color w:val="FF0000"/>
                <w:spacing w:val="-2"/>
              </w:rPr>
              <w:t xml:space="preserve"> #</w:t>
            </w:r>
            <w:proofErr w:type="gramStart"/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</w:t>
            </w:r>
            <w:r w:rsidR="00034FA1" w:rsidRPr="0003123F">
              <w:rPr>
                <w:rFonts w:ascii="Arial" w:hAnsi="Arial" w:cs="Arial"/>
                <w:spacing w:val="-2"/>
              </w:rPr>
              <w:t>.</w:t>
            </w:r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</w:t>
            </w:r>
            <w:proofErr w:type="gramEnd"/>
            <w:r w:rsidR="00034FA1" w:rsidRPr="0003123F">
              <w:rPr>
                <w:rFonts w:ascii="Arial" w:hAnsi="Arial" w:cs="Arial"/>
                <w:color w:val="FF0000"/>
                <w:spacing w:val="-2"/>
              </w:rPr>
              <w:t>##</w:t>
            </w:r>
          </w:p>
        </w:tc>
      </w:tr>
    </w:tbl>
    <w:p w14:paraId="071DD58E" w14:textId="76672148" w:rsidR="000A2C2E" w:rsidRPr="0003123F" w:rsidRDefault="000A0400" w:rsidP="0003123F">
      <w:pPr>
        <w:pStyle w:val="TableNotes"/>
      </w:pPr>
      <w:r w:rsidRPr="0003123F">
        <w:t xml:space="preserve">Table </w:t>
      </w:r>
      <w:r w:rsidR="00CF4F5F">
        <w:fldChar w:fldCharType="begin"/>
      </w:r>
      <w:r w:rsidR="00CF4F5F">
        <w:instrText xml:space="preserve"> SEQ Figure \* ARABIC </w:instrText>
      </w:r>
      <w:r w:rsidR="00CF4F5F">
        <w:fldChar w:fldCharType="separate"/>
      </w:r>
      <w:r w:rsidRPr="0003123F">
        <w:t>1</w:t>
      </w:r>
      <w:r w:rsidR="00CF4F5F">
        <w:fldChar w:fldCharType="end"/>
      </w:r>
      <w:r w:rsidRPr="0003123F">
        <w:t xml:space="preserve">: </w:t>
      </w:r>
      <w:r w:rsidR="00B02B7B" w:rsidRPr="0003123F">
        <w:t>Analysis Summary</w:t>
      </w:r>
    </w:p>
    <w:p w14:paraId="73EF420B" w14:textId="77777777" w:rsidR="00A460BD" w:rsidRDefault="00A460BD" w:rsidP="00917001">
      <w:r>
        <w:br w:type="page"/>
      </w:r>
    </w:p>
    <w:p w14:paraId="532818EA" w14:textId="6B6A9B4F" w:rsidR="00053ADA" w:rsidRDefault="00B02B7B" w:rsidP="00917001">
      <w:pPr>
        <w:pStyle w:val="Heading1"/>
      </w:pPr>
      <w:bookmarkStart w:id="118" w:name="_Toc141690152"/>
      <w:r w:rsidRPr="00422FDA">
        <w:lastRenderedPageBreak/>
        <w:t>Recommendation</w:t>
      </w:r>
      <w:bookmarkEnd w:id="118"/>
    </w:p>
    <w:p w14:paraId="0DE0EBFE" w14:textId="77777777" w:rsidR="008876A2" w:rsidRPr="008876A2" w:rsidRDefault="008876A2" w:rsidP="00917001"/>
    <w:p w14:paraId="0CE3CFF7" w14:textId="6899A2B5" w:rsidR="00D52F57" w:rsidRPr="00C709CB" w:rsidRDefault="00E767F2" w:rsidP="00301FB4">
      <w:pPr>
        <w:rPr>
          <w:color w:val="FF0000"/>
        </w:rPr>
      </w:pPr>
      <w:r>
        <w:rPr>
          <w:color w:val="FF0000"/>
        </w:rPr>
        <w:t>[</w:t>
      </w:r>
      <w:r w:rsidR="005C4CAF" w:rsidRPr="00C709CB">
        <w:rPr>
          <w:color w:val="FF0000"/>
        </w:rPr>
        <w:t xml:space="preserve">Choose one per crossing: </w:t>
      </w:r>
    </w:p>
    <w:p w14:paraId="111B7945" w14:textId="11B95100" w:rsidR="00892C51" w:rsidRPr="00C709CB" w:rsidRDefault="00DA175C" w:rsidP="00021972">
      <w:pPr>
        <w:ind w:firstLine="720"/>
        <w:rPr>
          <w:color w:val="FF0000"/>
        </w:rPr>
      </w:pPr>
      <w:r w:rsidRPr="00C709CB">
        <w:rPr>
          <w:color w:val="FF0000"/>
        </w:rPr>
        <w:t>After consultation with NDDOT it was determined that d</w:t>
      </w:r>
      <w:r w:rsidR="00892C51" w:rsidRPr="00C709CB">
        <w:rPr>
          <w:color w:val="FF0000"/>
        </w:rPr>
        <w:t xml:space="preserve">ue to </w:t>
      </w:r>
      <w:r w:rsidR="00E106AF" w:rsidRPr="00C709CB">
        <w:rPr>
          <w:color w:val="FF0000"/>
        </w:rPr>
        <w:t xml:space="preserve">circumstances (e.g., increased risk of flooding to structures within watershed) </w:t>
      </w:r>
      <w:r w:rsidR="00C709CB" w:rsidRPr="00C709CB">
        <w:rPr>
          <w:color w:val="FF0000"/>
        </w:rPr>
        <w:t>no grade raise is to be performed at this location.</w:t>
      </w:r>
    </w:p>
    <w:p w14:paraId="182C3B9C" w14:textId="4187E825" w:rsidR="000B27A9" w:rsidRPr="00C709CB" w:rsidRDefault="002A7C24" w:rsidP="00BB2A6B">
      <w:pPr>
        <w:ind w:firstLine="720"/>
        <w:rPr>
          <w:color w:val="FF0000"/>
        </w:rPr>
      </w:pPr>
      <w:r w:rsidRPr="00C709CB">
        <w:rPr>
          <w:color w:val="FF0000"/>
        </w:rPr>
        <w:t>According to the NDDOT policy for grade raise projects, if the outlet elevation is less than 15’ above the roadway, then a grade raise to the outlet elevation</w:t>
      </w:r>
      <w:r w:rsidR="00EE3419" w:rsidRPr="00C709CB">
        <w:rPr>
          <w:color w:val="FF0000"/>
        </w:rPr>
        <w:t xml:space="preserve"> ###</w:t>
      </w:r>
      <w:proofErr w:type="gramStart"/>
      <w:r w:rsidR="00EE3419" w:rsidRPr="00C709CB">
        <w:rPr>
          <w:color w:val="FF0000"/>
        </w:rPr>
        <w:t>#.#</w:t>
      </w:r>
      <w:proofErr w:type="gramEnd"/>
      <w:r w:rsidR="00EE3419" w:rsidRPr="00C709CB">
        <w:rPr>
          <w:color w:val="FF0000"/>
        </w:rPr>
        <w:t>#’</w:t>
      </w:r>
      <w:r w:rsidRPr="00C709CB">
        <w:rPr>
          <w:color w:val="FF0000"/>
        </w:rPr>
        <w:t xml:space="preserve"> plus 2 feet of freeboard shall be analyzed. </w:t>
      </w:r>
    </w:p>
    <w:p w14:paraId="32945112" w14:textId="77777777" w:rsidR="00E747A9" w:rsidRDefault="000B27A9" w:rsidP="00BB2A6B">
      <w:pPr>
        <w:ind w:firstLine="720"/>
        <w:rPr>
          <w:color w:val="FF0000"/>
        </w:rPr>
      </w:pPr>
      <w:r w:rsidRPr="00C709CB">
        <w:rPr>
          <w:color w:val="FF0000"/>
        </w:rPr>
        <w:t xml:space="preserve">According to the NDDOT policy for grade raise projects, if </w:t>
      </w:r>
      <w:r w:rsidR="002A7C24" w:rsidRPr="00C709CB">
        <w:rPr>
          <w:color w:val="FF0000"/>
        </w:rPr>
        <w:t>the outlet elevation is more than 15’ above the roadway, a 5’ grade raise will be constructed.</w:t>
      </w:r>
    </w:p>
    <w:p w14:paraId="3EC00378" w14:textId="541B3168" w:rsidR="00D7023A" w:rsidRDefault="00344B54" w:rsidP="00D7023A">
      <w:pPr>
        <w:autoSpaceDE w:val="0"/>
        <w:autoSpaceDN w:val="0"/>
        <w:adjustRightInd w:val="0"/>
        <w:spacing w:line="240" w:lineRule="auto"/>
        <w:ind w:firstLine="0"/>
        <w:rPr>
          <w:rFonts w:ascii="Segoe UI" w:eastAsiaTheme="minorHAnsi" w:hAnsi="Segoe UI" w:cs="Segoe UI"/>
          <w:spacing w:val="0"/>
          <w:sz w:val="21"/>
          <w:szCs w:val="21"/>
        </w:rPr>
      </w:pPr>
      <w:r>
        <w:rPr>
          <w:color w:val="FF0000"/>
        </w:rPr>
        <w:t>AND discuss the specific</w:t>
      </w:r>
      <w:r w:rsidR="00A05DC1">
        <w:rPr>
          <w:color w:val="FF0000"/>
        </w:rPr>
        <w:t>s</w:t>
      </w:r>
      <w:r>
        <w:rPr>
          <w:color w:val="FF0000"/>
        </w:rPr>
        <w:t xml:space="preserve"> of </w:t>
      </w:r>
      <w:r w:rsidR="00A05DC1">
        <w:rPr>
          <w:color w:val="FF0000"/>
        </w:rPr>
        <w:t>each</w:t>
      </w:r>
      <w:r>
        <w:rPr>
          <w:color w:val="FF0000"/>
        </w:rPr>
        <w:t xml:space="preserve"> crossing</w:t>
      </w:r>
      <w:r w:rsidR="001C2AE1">
        <w:rPr>
          <w:color w:val="FF0000"/>
        </w:rPr>
        <w:t xml:space="preserve"> (e.g., </w:t>
      </w:r>
      <w:proofErr w:type="spellStart"/>
      <w:r w:rsidR="001C2AE1">
        <w:rPr>
          <w:color w:val="FF0000"/>
        </w:rPr>
        <w:t>wse</w:t>
      </w:r>
      <w:proofErr w:type="spellEnd"/>
      <w:r w:rsidR="001C2AE1">
        <w:rPr>
          <w:color w:val="FF0000"/>
        </w:rPr>
        <w:t xml:space="preserve">, </w:t>
      </w:r>
      <w:r w:rsidR="00400B40">
        <w:rPr>
          <w:color w:val="FF0000"/>
        </w:rPr>
        <w:t>outlet elevation, subgrade elevation, etc</w:t>
      </w:r>
      <w:r w:rsidR="008072DC">
        <w:rPr>
          <w:color w:val="FF0000"/>
        </w:rPr>
        <w:t>.)</w:t>
      </w:r>
      <w:r>
        <w:rPr>
          <w:color w:val="FF0000"/>
        </w:rPr>
        <w:t xml:space="preserve"> </w:t>
      </w:r>
      <w:r w:rsidR="00A05DC1">
        <w:rPr>
          <w:color w:val="FF0000"/>
        </w:rPr>
        <w:t>that</w:t>
      </w:r>
      <w:r w:rsidR="008072DC">
        <w:rPr>
          <w:color w:val="FF0000"/>
        </w:rPr>
        <w:t xml:space="preserve"> </w:t>
      </w:r>
      <w:r w:rsidR="00694BEB">
        <w:rPr>
          <w:color w:val="FF0000"/>
        </w:rPr>
        <w:t xml:space="preserve">necessitate </w:t>
      </w:r>
      <w:r w:rsidR="009F7586">
        <w:rPr>
          <w:color w:val="FF0000"/>
        </w:rPr>
        <w:t>method ut</w:t>
      </w:r>
      <w:r w:rsidR="00C34694">
        <w:rPr>
          <w:color w:val="FF0000"/>
        </w:rPr>
        <w:t>ilized.</w:t>
      </w:r>
      <w:r w:rsidR="00E767F2">
        <w:rPr>
          <w:color w:val="FF0000"/>
        </w:rPr>
        <w:t>]</w:t>
      </w:r>
      <w:r w:rsidR="00D7023A">
        <w:rPr>
          <w:color w:val="FF0000"/>
        </w:rPr>
        <w:t xml:space="preserve"> </w:t>
      </w:r>
      <w:r w:rsidR="00D7023A" w:rsidRPr="008A7510">
        <w:t>Assuming 15” for aggregate base and 4.5” for pavement surfacing, the edge of</w:t>
      </w:r>
      <w:r w:rsidR="008A7510" w:rsidRPr="008A7510">
        <w:t xml:space="preserve"> </w:t>
      </w:r>
      <w:r w:rsidR="00D7023A" w:rsidRPr="008A7510">
        <w:t>pavement elevation would be</w:t>
      </w:r>
      <w:r w:rsidR="008A7510" w:rsidRPr="008A7510">
        <w:t xml:space="preserve"> </w:t>
      </w:r>
      <w:r w:rsidR="00D7023A" w:rsidRPr="008A7510">
        <w:t xml:space="preserve">approximately </w:t>
      </w:r>
      <w:r w:rsidR="008A7510" w:rsidRPr="00C709CB">
        <w:rPr>
          <w:color w:val="FF0000"/>
        </w:rPr>
        <w:t>###</w:t>
      </w:r>
      <w:proofErr w:type="gramStart"/>
      <w:r w:rsidR="008A7510" w:rsidRPr="00C709CB">
        <w:rPr>
          <w:color w:val="FF0000"/>
        </w:rPr>
        <w:t>#.#</w:t>
      </w:r>
      <w:proofErr w:type="gramEnd"/>
      <w:r w:rsidR="008A7510" w:rsidRPr="00C709CB">
        <w:rPr>
          <w:color w:val="FF0000"/>
        </w:rPr>
        <w:t>#’</w:t>
      </w:r>
      <w:r w:rsidR="00D7023A" w:rsidRPr="008A7510">
        <w:t xml:space="preserve">, which would result in the roadway being raised approximately </w:t>
      </w:r>
      <w:r w:rsidR="008A7510" w:rsidRPr="008A7510">
        <w:rPr>
          <w:color w:val="FF0000"/>
        </w:rPr>
        <w:t>#</w:t>
      </w:r>
      <w:r w:rsidR="00D7023A" w:rsidRPr="008A7510">
        <w:rPr>
          <w:color w:val="FF0000"/>
        </w:rPr>
        <w:t>.</w:t>
      </w:r>
      <w:r w:rsidR="008A7510" w:rsidRPr="008A7510">
        <w:rPr>
          <w:color w:val="FF0000"/>
        </w:rPr>
        <w:t>##</w:t>
      </w:r>
      <w:r w:rsidR="00D7023A" w:rsidRPr="008A7510">
        <w:rPr>
          <w:color w:val="FF0000"/>
        </w:rPr>
        <w:t>’</w:t>
      </w:r>
      <w:r w:rsidR="00D7023A" w:rsidRPr="005443D7">
        <w:t>.</w:t>
      </w:r>
    </w:p>
    <w:p w14:paraId="0694D584" w14:textId="77777777" w:rsidR="001B1049" w:rsidRDefault="001B1049" w:rsidP="00301FB4"/>
    <w:p w14:paraId="532682E8" w14:textId="7B57BE3E" w:rsidR="008D3AE7" w:rsidRDefault="00E767F2" w:rsidP="000E6A31">
      <w:r>
        <w:rPr>
          <w:color w:val="FF0000"/>
        </w:rPr>
        <w:t>[</w:t>
      </w:r>
      <w:r w:rsidR="004A07D9" w:rsidRPr="009343E4">
        <w:rPr>
          <w:color w:val="FF0000"/>
        </w:rPr>
        <w:t xml:space="preserve">Discuss the </w:t>
      </w:r>
      <w:r w:rsidR="009343E4" w:rsidRPr="009343E4">
        <w:rPr>
          <w:color w:val="FF0000"/>
        </w:rPr>
        <w:t xml:space="preserve">culverts analyzed </w:t>
      </w:r>
      <w:r w:rsidR="00184193">
        <w:rPr>
          <w:color w:val="FF0000"/>
        </w:rPr>
        <w:t xml:space="preserve">(e.g., number and </w:t>
      </w:r>
      <w:r w:rsidR="00AF43B2">
        <w:rPr>
          <w:color w:val="FF0000"/>
        </w:rPr>
        <w:t>centerline/approach)</w:t>
      </w:r>
      <w:r>
        <w:rPr>
          <w:color w:val="FF0000"/>
        </w:rPr>
        <w:t>, method of analysis (e.g., equalizer or directional),</w:t>
      </w:r>
      <w:r w:rsidR="00AF43B2">
        <w:rPr>
          <w:color w:val="FF0000"/>
        </w:rPr>
        <w:t xml:space="preserve"> </w:t>
      </w:r>
      <w:r w:rsidR="009343E4" w:rsidRPr="009343E4">
        <w:rPr>
          <w:color w:val="FF0000"/>
        </w:rPr>
        <w:t>and standards adhered to.</w:t>
      </w:r>
      <w:r>
        <w:rPr>
          <w:color w:val="FF0000"/>
        </w:rPr>
        <w:t>]</w:t>
      </w:r>
      <w:r w:rsidR="009343E4">
        <w:t xml:space="preserve"> </w:t>
      </w:r>
      <w:r w:rsidR="008D3AE7" w:rsidRPr="00917001">
        <w:t>All culvert information should be further verified during design.</w:t>
      </w:r>
    </w:p>
    <w:p w14:paraId="3F044159" w14:textId="77777777" w:rsidR="006B29C6" w:rsidRPr="00917001" w:rsidRDefault="006B29C6" w:rsidP="000E6A31"/>
    <w:p w14:paraId="4097FF7D" w14:textId="4D6C2A97" w:rsidR="008D3AE7" w:rsidRPr="008D3AE7" w:rsidRDefault="008D3AE7" w:rsidP="000E6A31">
      <w:pPr>
        <w:pStyle w:val="ListParagraph"/>
        <w:numPr>
          <w:ilvl w:val="0"/>
          <w:numId w:val="47"/>
        </w:numPr>
        <w:ind w:left="360"/>
      </w:pPr>
      <w:r w:rsidRPr="000E6A31">
        <w:rPr>
          <w:b/>
        </w:rPr>
        <w:t>RP</w:t>
      </w:r>
      <w:r w:rsidRPr="000E6A31">
        <w:rPr>
          <w:b/>
          <w:spacing w:val="-12"/>
        </w:rPr>
        <w:t xml:space="preserve"> </w:t>
      </w:r>
      <w:r w:rsidR="001C4F25" w:rsidRPr="000E6A31">
        <w:rPr>
          <w:color w:val="FF0000"/>
        </w:rPr>
        <w:t>#</w:t>
      </w:r>
      <w:proofErr w:type="gramStart"/>
      <w:r w:rsidR="001C4F25" w:rsidRPr="000E6A31">
        <w:rPr>
          <w:color w:val="FF0000"/>
        </w:rPr>
        <w:t>#</w:t>
      </w:r>
      <w:r w:rsidR="001C4F25" w:rsidRPr="005D378C">
        <w:t>.</w:t>
      </w:r>
      <w:r w:rsidR="001C4F25" w:rsidRPr="000E6A31">
        <w:rPr>
          <w:color w:val="FF0000"/>
        </w:rPr>
        <w:t>#</w:t>
      </w:r>
      <w:proofErr w:type="gramEnd"/>
      <w:r w:rsidR="001C4F25" w:rsidRPr="000E6A31">
        <w:rPr>
          <w:color w:val="FF0000"/>
        </w:rPr>
        <w:t>##</w:t>
      </w:r>
      <w:r w:rsidRPr="000E6A31">
        <w:rPr>
          <w:b/>
          <w:spacing w:val="-12"/>
        </w:rPr>
        <w:t xml:space="preserve"> </w:t>
      </w:r>
      <w:r w:rsidRPr="000E6A31">
        <w:rPr>
          <w:b/>
        </w:rPr>
        <w:t>(Plans</w:t>
      </w:r>
      <w:r w:rsidRPr="000E6A31">
        <w:rPr>
          <w:b/>
          <w:spacing w:val="-12"/>
        </w:rPr>
        <w:t xml:space="preserve"> </w:t>
      </w:r>
      <w:r w:rsidRPr="000E6A31">
        <w:rPr>
          <w:b/>
        </w:rPr>
        <w:t>Sta</w:t>
      </w:r>
      <w:r w:rsidRPr="000E6A31">
        <w:rPr>
          <w:b/>
          <w:spacing w:val="-12"/>
        </w:rPr>
        <w:t xml:space="preserve"> </w:t>
      </w:r>
      <w:r w:rsidR="001C4F25" w:rsidRPr="000E6A31">
        <w:rPr>
          <w:b/>
          <w:color w:val="FF0000"/>
        </w:rPr>
        <w:t>###</w:t>
      </w:r>
      <w:r w:rsidR="001C4F25" w:rsidRPr="000E6A31">
        <w:rPr>
          <w:b/>
        </w:rPr>
        <w:t>+</w:t>
      </w:r>
      <w:r w:rsidR="001C4F25" w:rsidRPr="000E6A31">
        <w:rPr>
          <w:b/>
          <w:color w:val="FF0000"/>
        </w:rPr>
        <w:t>##</w:t>
      </w:r>
      <w:r w:rsidRPr="000E6A31">
        <w:rPr>
          <w:b/>
        </w:rPr>
        <w:t>)</w:t>
      </w:r>
      <w:r w:rsidRPr="000E6A31">
        <w:rPr>
          <w:b/>
          <w:spacing w:val="-12"/>
        </w:rPr>
        <w:t xml:space="preserve"> </w:t>
      </w:r>
      <w:r w:rsidRPr="00F41BCE">
        <w:rPr>
          <w:w w:val="135"/>
        </w:rPr>
        <w:t>-</w:t>
      </w:r>
      <w:r w:rsidRPr="00F41BCE">
        <w:rPr>
          <w:spacing w:val="-30"/>
          <w:w w:val="135"/>
        </w:rPr>
        <w:t xml:space="preserve"> </w:t>
      </w:r>
      <w:r w:rsidRPr="00F41BCE">
        <w:rPr>
          <w:rStyle w:val="Emphasis"/>
          <w:b w:val="0"/>
          <w:bCs/>
        </w:rPr>
        <w:t>Through</w:t>
      </w:r>
      <w:r w:rsidRPr="00F41BCE">
        <w:rPr>
          <w:b/>
          <w:bCs/>
          <w:spacing w:val="-12"/>
        </w:rPr>
        <w:t xml:space="preserve"> </w:t>
      </w:r>
      <w:r w:rsidRPr="00F41BCE">
        <w:t>ND</w:t>
      </w:r>
      <w:r w:rsidRPr="00F41BCE">
        <w:rPr>
          <w:spacing w:val="-12"/>
        </w:rPr>
        <w:t xml:space="preserve"> </w:t>
      </w:r>
      <w:r w:rsidR="001C4F25" w:rsidRPr="00F41BCE">
        <w:rPr>
          <w:color w:val="FF0000"/>
        </w:rPr>
        <w:t>##</w:t>
      </w:r>
      <w:r w:rsidRPr="00F41BCE">
        <w:t>,</w:t>
      </w:r>
      <w:r w:rsidRPr="00F41BCE">
        <w:rPr>
          <w:spacing w:val="-12"/>
        </w:rPr>
        <w:t xml:space="preserve"> </w:t>
      </w:r>
      <w:r w:rsidRPr="00F41BCE">
        <w:t>an</w:t>
      </w:r>
      <w:r w:rsidRPr="000E6A31">
        <w:rPr>
          <w:spacing w:val="-12"/>
        </w:rPr>
        <w:t xml:space="preserve"> </w:t>
      </w:r>
      <w:r w:rsidRPr="008D3AE7">
        <w:t>existing</w:t>
      </w:r>
      <w:r w:rsidRPr="000E6A31">
        <w:rPr>
          <w:spacing w:val="-12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12"/>
        </w:rPr>
        <w:t xml:space="preserve"> </w:t>
      </w:r>
      <w:r w:rsidRPr="008D3AE7">
        <w:t>RCP</w:t>
      </w:r>
      <w:r w:rsidRPr="000E6A31">
        <w:rPr>
          <w:spacing w:val="-12"/>
        </w:rPr>
        <w:t xml:space="preserve"> </w:t>
      </w:r>
      <w:r w:rsidRPr="008D3AE7">
        <w:t>centerline</w:t>
      </w:r>
      <w:r w:rsidRPr="000E6A31">
        <w:rPr>
          <w:spacing w:val="-12"/>
        </w:rPr>
        <w:t xml:space="preserve"> </w:t>
      </w:r>
      <w:r w:rsidRPr="008D3AE7">
        <w:t>culvert</w:t>
      </w:r>
      <w:r w:rsidRPr="000E6A31">
        <w:rPr>
          <w:spacing w:val="-11"/>
        </w:rPr>
        <w:t xml:space="preserve"> </w:t>
      </w:r>
      <w:r w:rsidRPr="008D3AE7">
        <w:t>is</w:t>
      </w:r>
      <w:r w:rsidRPr="000E6A31">
        <w:rPr>
          <w:spacing w:val="-12"/>
        </w:rPr>
        <w:t xml:space="preserve"> </w:t>
      </w:r>
      <w:r w:rsidRPr="008D3AE7">
        <w:t>estimated to</w:t>
      </w:r>
      <w:r w:rsidRPr="000E6A31">
        <w:rPr>
          <w:spacing w:val="-8"/>
        </w:rPr>
        <w:t xml:space="preserve"> </w:t>
      </w:r>
      <w:r w:rsidRPr="008D3AE7">
        <w:t>be</w:t>
      </w:r>
      <w:r w:rsidRPr="000E6A31">
        <w:rPr>
          <w:spacing w:val="-8"/>
        </w:rPr>
        <w:t xml:space="preserve"> </w:t>
      </w:r>
      <w:r w:rsidR="001C4F25" w:rsidRPr="000E6A31">
        <w:rPr>
          <w:color w:val="FF0000"/>
        </w:rPr>
        <w:t xml:space="preserve"># </w:t>
      </w:r>
      <w:r w:rsidRPr="008D3AE7">
        <w:t>feet</w:t>
      </w:r>
      <w:r w:rsidRPr="000E6A31">
        <w:rPr>
          <w:spacing w:val="-5"/>
        </w:rPr>
        <w:t xml:space="preserve"> </w:t>
      </w:r>
      <w:r w:rsidRPr="008D3AE7">
        <w:t>below</w:t>
      </w:r>
      <w:r w:rsidRPr="000E6A31">
        <w:rPr>
          <w:spacing w:val="-8"/>
        </w:rPr>
        <w:t xml:space="preserve"> </w:t>
      </w:r>
      <w:r w:rsidRPr="008D3AE7">
        <w:t>the</w:t>
      </w:r>
      <w:r w:rsidRPr="000E6A31">
        <w:rPr>
          <w:spacing w:val="-5"/>
        </w:rPr>
        <w:t xml:space="preserve"> </w:t>
      </w:r>
      <w:r w:rsidRPr="008D3AE7">
        <w:t>existing</w:t>
      </w:r>
      <w:r w:rsidRPr="000E6A31">
        <w:rPr>
          <w:spacing w:val="-8"/>
        </w:rPr>
        <w:t xml:space="preserve"> </w:t>
      </w:r>
      <w:r w:rsidRPr="008D3AE7">
        <w:t>surveyed</w:t>
      </w:r>
      <w:r w:rsidRPr="000E6A31">
        <w:rPr>
          <w:spacing w:val="-8"/>
        </w:rPr>
        <w:t xml:space="preserve"> </w:t>
      </w:r>
      <w:r w:rsidRPr="008D3AE7">
        <w:t>water</w:t>
      </w:r>
      <w:r w:rsidRPr="000E6A31">
        <w:rPr>
          <w:spacing w:val="-6"/>
        </w:rPr>
        <w:t xml:space="preserve"> </w:t>
      </w:r>
      <w:r w:rsidRPr="008D3AE7">
        <w:t>surface.</w:t>
      </w:r>
      <w:r w:rsidRPr="000E6A31">
        <w:rPr>
          <w:spacing w:val="-8"/>
        </w:rPr>
        <w:t xml:space="preserve"> </w:t>
      </w:r>
      <w:r w:rsidRPr="008D3AE7">
        <w:t>This</w:t>
      </w:r>
      <w:r w:rsidRPr="000E6A31">
        <w:rPr>
          <w:spacing w:val="-5"/>
        </w:rPr>
        <w:t xml:space="preserve"> </w:t>
      </w:r>
      <w:r w:rsidRPr="008D3AE7">
        <w:t>culvert</w:t>
      </w:r>
      <w:r w:rsidRPr="000E6A31">
        <w:rPr>
          <w:spacing w:val="-8"/>
        </w:rPr>
        <w:t xml:space="preserve"> </w:t>
      </w:r>
      <w:r w:rsidRPr="008D3AE7">
        <w:t>was</w:t>
      </w:r>
      <w:r w:rsidRPr="000E6A31">
        <w:rPr>
          <w:spacing w:val="-6"/>
        </w:rPr>
        <w:t xml:space="preserve"> </w:t>
      </w:r>
      <w:r w:rsidRPr="008D3AE7">
        <w:t>not</w:t>
      </w:r>
      <w:r w:rsidRPr="000E6A31">
        <w:rPr>
          <w:spacing w:val="-8"/>
        </w:rPr>
        <w:t xml:space="preserve"> </w:t>
      </w:r>
      <w:r w:rsidRPr="008D3AE7">
        <w:t>able</w:t>
      </w:r>
      <w:r w:rsidRPr="000E6A31">
        <w:rPr>
          <w:spacing w:val="-8"/>
        </w:rPr>
        <w:t xml:space="preserve"> </w:t>
      </w:r>
      <w:r w:rsidRPr="008D3AE7">
        <w:t>to</w:t>
      </w:r>
      <w:r w:rsidRPr="000E6A31">
        <w:rPr>
          <w:spacing w:val="-8"/>
        </w:rPr>
        <w:t xml:space="preserve"> </w:t>
      </w:r>
      <w:r w:rsidRPr="008D3AE7">
        <w:t>be</w:t>
      </w:r>
      <w:r w:rsidRPr="000E6A31">
        <w:rPr>
          <w:spacing w:val="-5"/>
        </w:rPr>
        <w:t xml:space="preserve"> </w:t>
      </w:r>
      <w:r w:rsidRPr="008D3AE7">
        <w:t>located</w:t>
      </w:r>
      <w:r w:rsidRPr="000E6A31">
        <w:rPr>
          <w:spacing w:val="-5"/>
        </w:rPr>
        <w:t xml:space="preserve"> </w:t>
      </w:r>
      <w:r w:rsidRPr="008D3AE7">
        <w:t>during the</w:t>
      </w:r>
      <w:r w:rsidRPr="000E6A31">
        <w:rPr>
          <w:spacing w:val="-11"/>
        </w:rPr>
        <w:t xml:space="preserve"> </w:t>
      </w:r>
      <w:r w:rsidRPr="008D3AE7">
        <w:t>field</w:t>
      </w:r>
      <w:r w:rsidRPr="000E6A31">
        <w:rPr>
          <w:spacing w:val="-11"/>
        </w:rPr>
        <w:t xml:space="preserve"> </w:t>
      </w:r>
      <w:r w:rsidRPr="008D3AE7">
        <w:t>survey.</w:t>
      </w:r>
      <w:r w:rsidRPr="000E6A31">
        <w:rPr>
          <w:spacing w:val="-11"/>
        </w:rPr>
        <w:t xml:space="preserve"> </w:t>
      </w:r>
      <w:r w:rsidRPr="008D3AE7">
        <w:t>However,</w:t>
      </w:r>
      <w:r w:rsidRPr="000E6A31">
        <w:rPr>
          <w:spacing w:val="-11"/>
        </w:rPr>
        <w:t xml:space="preserve"> </w:t>
      </w:r>
      <w:r w:rsidRPr="008D3AE7">
        <w:t>based</w:t>
      </w:r>
      <w:r w:rsidRPr="000E6A31">
        <w:rPr>
          <w:spacing w:val="-11"/>
        </w:rPr>
        <w:t xml:space="preserve"> </w:t>
      </w:r>
      <w:r w:rsidRPr="008D3AE7">
        <w:t>on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surveyed</w:t>
      </w:r>
      <w:r w:rsidRPr="000E6A31">
        <w:rPr>
          <w:spacing w:val="-11"/>
        </w:rPr>
        <w:t xml:space="preserve"> </w:t>
      </w:r>
      <w:r w:rsidR="002F0A8D">
        <w:t>WSE’s</w:t>
      </w:r>
      <w:r w:rsidRPr="008D3AE7">
        <w:t>,</w:t>
      </w:r>
      <w:r w:rsidRPr="000E6A31">
        <w:rPr>
          <w:spacing w:val="-11"/>
        </w:rPr>
        <w:t xml:space="preserve"> </w:t>
      </w:r>
      <w:r w:rsidRPr="008D3AE7">
        <w:t>it</w:t>
      </w:r>
      <w:r w:rsidRPr="000E6A31">
        <w:rPr>
          <w:spacing w:val="-10"/>
        </w:rPr>
        <w:t xml:space="preserve"> </w:t>
      </w:r>
      <w:r w:rsidRPr="008D3AE7">
        <w:t>appears</w:t>
      </w:r>
      <w:r w:rsidRPr="000E6A31">
        <w:rPr>
          <w:spacing w:val="-10"/>
        </w:rPr>
        <w:t xml:space="preserve"> </w:t>
      </w:r>
      <w:r w:rsidRPr="008D3AE7">
        <w:t>that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culvert</w:t>
      </w:r>
      <w:r w:rsidRPr="000E6A31">
        <w:rPr>
          <w:spacing w:val="-11"/>
        </w:rPr>
        <w:t xml:space="preserve"> </w:t>
      </w:r>
      <w:r w:rsidRPr="008D3AE7">
        <w:t xml:space="preserve">is </w:t>
      </w:r>
      <w:r w:rsidRPr="000E6A31">
        <w:rPr>
          <w:spacing w:val="-6"/>
        </w:rPr>
        <w:t xml:space="preserve">operational, resulting in equalized water surfaces on either side of ND </w:t>
      </w:r>
      <w:r w:rsidR="001C4F25" w:rsidRPr="000E6A31">
        <w:rPr>
          <w:color w:val="FF0000"/>
        </w:rPr>
        <w:t>##</w:t>
      </w:r>
      <w:r w:rsidRPr="000E6A31">
        <w:rPr>
          <w:spacing w:val="-6"/>
        </w:rPr>
        <w:t xml:space="preserve">. The existing </w:t>
      </w:r>
      <w:r w:rsidR="00E87CF8">
        <w:rPr>
          <w:color w:val="FF0000"/>
        </w:rPr>
        <w:t>ø”</w:t>
      </w:r>
      <w:r w:rsidRPr="000E6A31">
        <w:rPr>
          <w:spacing w:val="-6"/>
        </w:rPr>
        <w:t xml:space="preserve"> RCP passes </w:t>
      </w:r>
      <w:r w:rsidRPr="008D3AE7">
        <w:t xml:space="preserve">the allowable headwater criteria, however when simulating the extended </w:t>
      </w:r>
      <w:r w:rsidR="00E87CF8">
        <w:rPr>
          <w:color w:val="FF0000"/>
        </w:rPr>
        <w:t>ø”</w:t>
      </w:r>
      <w:r w:rsidRPr="008D3AE7">
        <w:t xml:space="preserve"> pipe, the allowable headwater</w:t>
      </w:r>
      <w:r w:rsidRPr="000E6A31">
        <w:rPr>
          <w:spacing w:val="-10"/>
        </w:rPr>
        <w:t xml:space="preserve"> </w:t>
      </w:r>
      <w:r w:rsidRPr="008D3AE7">
        <w:t>is</w:t>
      </w:r>
      <w:r w:rsidRPr="000E6A31">
        <w:rPr>
          <w:spacing w:val="-10"/>
        </w:rPr>
        <w:t xml:space="preserve"> </w:t>
      </w:r>
      <w:r w:rsidRPr="008D3AE7">
        <w:t>slightly</w:t>
      </w:r>
      <w:r w:rsidR="002F0A8D">
        <w:rPr>
          <w:spacing w:val="-10"/>
        </w:rPr>
        <w:t xml:space="preserve"> </w:t>
      </w:r>
      <w:r w:rsidRPr="008D3AE7">
        <w:t>(&lt;</w:t>
      </w:r>
      <w:r w:rsidRPr="000E6A31">
        <w:rPr>
          <w:spacing w:val="-10"/>
        </w:rPr>
        <w:t xml:space="preserve"> </w:t>
      </w:r>
      <w:proofErr w:type="gramStart"/>
      <w:r w:rsidRPr="008D3AE7">
        <w:t>0.</w:t>
      </w:r>
      <w:r w:rsidR="001C4F25" w:rsidRPr="000E6A31">
        <w:rPr>
          <w:color w:val="FF0000"/>
        </w:rPr>
        <w:t>#</w:t>
      </w:r>
      <w:proofErr w:type="gramEnd"/>
      <w:r w:rsidRPr="008D3AE7">
        <w:t>')</w:t>
      </w:r>
      <w:r w:rsidRPr="000E6A31">
        <w:rPr>
          <w:spacing w:val="-8"/>
        </w:rPr>
        <w:t xml:space="preserve"> </w:t>
      </w:r>
      <w:r w:rsidRPr="008D3AE7">
        <w:t>exceeded.</w:t>
      </w:r>
      <w:r w:rsidRPr="000E6A31">
        <w:rPr>
          <w:spacing w:val="-11"/>
        </w:rPr>
        <w:t xml:space="preserve"> </w:t>
      </w:r>
      <w:r w:rsidRPr="008D3AE7">
        <w:t>With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current</w:t>
      </w:r>
      <w:r w:rsidRPr="000E6A31">
        <w:rPr>
          <w:spacing w:val="-9"/>
        </w:rPr>
        <w:t xml:space="preserve"> </w:t>
      </w:r>
      <w:r w:rsidR="00525BE4" w:rsidRPr="000E6A31">
        <w:rPr>
          <w:color w:val="FF0000"/>
        </w:rPr>
        <w:t>YYYY</w:t>
      </w:r>
      <w:r w:rsidRPr="000E6A31">
        <w:rPr>
          <w:spacing w:val="-9"/>
        </w:rPr>
        <w:t xml:space="preserve"> </w:t>
      </w:r>
      <w:r w:rsidR="002F0A8D">
        <w:t>WSE</w:t>
      </w:r>
      <w:r w:rsidRPr="008D3AE7">
        <w:t>,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existing</w:t>
      </w:r>
      <w:r w:rsidRPr="000E6A31">
        <w:rPr>
          <w:spacing w:val="-13"/>
        </w:rPr>
        <w:t xml:space="preserve"> </w:t>
      </w:r>
      <w:r w:rsidR="00E87CF8">
        <w:rPr>
          <w:color w:val="FF0000"/>
        </w:rPr>
        <w:t>ø”</w:t>
      </w:r>
      <w:r w:rsidRPr="008D3AE7">
        <w:t xml:space="preserve"> RCP</w:t>
      </w:r>
      <w:r w:rsidRPr="000E6A31">
        <w:rPr>
          <w:spacing w:val="-11"/>
        </w:rPr>
        <w:t xml:space="preserve"> </w:t>
      </w:r>
      <w:r w:rsidRPr="008D3AE7">
        <w:t>culvert</w:t>
      </w:r>
      <w:r w:rsidRPr="000E6A31">
        <w:rPr>
          <w:spacing w:val="-11"/>
        </w:rPr>
        <w:t xml:space="preserve"> </w:t>
      </w:r>
      <w:r w:rsidRPr="008D3AE7">
        <w:t>would</w:t>
      </w:r>
      <w:r w:rsidRPr="000E6A31">
        <w:rPr>
          <w:spacing w:val="-11"/>
        </w:rPr>
        <w:t xml:space="preserve"> </w:t>
      </w:r>
      <w:r w:rsidRPr="008D3AE7">
        <w:t>need</w:t>
      </w:r>
      <w:r w:rsidRPr="000E6A31">
        <w:rPr>
          <w:spacing w:val="-11"/>
        </w:rPr>
        <w:t xml:space="preserve"> </w:t>
      </w:r>
      <w:r w:rsidRPr="008D3AE7">
        <w:t>to</w:t>
      </w:r>
      <w:r w:rsidRPr="000E6A31">
        <w:rPr>
          <w:spacing w:val="-11"/>
        </w:rPr>
        <w:t xml:space="preserve"> </w:t>
      </w:r>
      <w:r w:rsidRPr="008D3AE7">
        <w:t>be</w:t>
      </w:r>
      <w:r w:rsidRPr="000E6A31">
        <w:rPr>
          <w:spacing w:val="-11"/>
        </w:rPr>
        <w:t xml:space="preserve"> </w:t>
      </w:r>
      <w:r w:rsidRPr="008D3AE7">
        <w:t>upsized</w:t>
      </w:r>
      <w:r w:rsidRPr="000E6A31">
        <w:rPr>
          <w:spacing w:val="-11"/>
        </w:rPr>
        <w:t xml:space="preserve"> </w:t>
      </w:r>
      <w:r w:rsidRPr="008D3AE7">
        <w:t>to</w:t>
      </w:r>
      <w:r w:rsidRPr="000E6A31">
        <w:rPr>
          <w:spacing w:val="-8"/>
        </w:rPr>
        <w:t xml:space="preserve"> </w:t>
      </w:r>
      <w:proofErr w:type="gramStart"/>
      <w:r w:rsidRPr="008D3AE7">
        <w:t>either</w:t>
      </w:r>
      <w:r w:rsidRPr="000E6A31">
        <w:rPr>
          <w:spacing w:val="-10"/>
        </w:rPr>
        <w:t xml:space="preserve"> </w:t>
      </w:r>
      <w:r w:rsidRPr="008D3AE7">
        <w:t>a</w:t>
      </w:r>
      <w:proofErr w:type="gramEnd"/>
      <w:r w:rsidRPr="000E6A31">
        <w:rPr>
          <w:spacing w:val="-11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10"/>
        </w:rPr>
        <w:t xml:space="preserve"> </w:t>
      </w:r>
      <w:r w:rsidRPr="008D3AE7">
        <w:t>RCP.</w:t>
      </w:r>
      <w:r w:rsidRPr="000E6A31">
        <w:rPr>
          <w:spacing w:val="-11"/>
        </w:rPr>
        <w:t xml:space="preserve"> </w:t>
      </w:r>
      <w:r w:rsidRPr="008D3AE7">
        <w:t>If</w:t>
      </w:r>
      <w:r w:rsidRPr="000E6A31">
        <w:rPr>
          <w:spacing w:val="-8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closed</w:t>
      </w:r>
      <w:r w:rsidRPr="000E6A31">
        <w:rPr>
          <w:spacing w:val="-11"/>
        </w:rPr>
        <w:t xml:space="preserve"> </w:t>
      </w:r>
      <w:r w:rsidRPr="008D3AE7">
        <w:t>basin continues</w:t>
      </w:r>
      <w:r w:rsidRPr="000E6A31">
        <w:rPr>
          <w:spacing w:val="-6"/>
        </w:rPr>
        <w:t xml:space="preserve"> </w:t>
      </w:r>
      <w:r w:rsidRPr="008D3AE7">
        <w:t>to fill</w:t>
      </w:r>
      <w:r w:rsidRPr="000E6A31">
        <w:rPr>
          <w:spacing w:val="-8"/>
        </w:rPr>
        <w:t xml:space="preserve"> </w:t>
      </w:r>
      <w:r w:rsidRPr="008D3AE7">
        <w:t>with</w:t>
      </w:r>
      <w:r w:rsidRPr="000E6A31">
        <w:rPr>
          <w:spacing w:val="-8"/>
        </w:rPr>
        <w:t xml:space="preserve"> </w:t>
      </w:r>
      <w:r w:rsidRPr="008D3AE7">
        <w:t>water,</w:t>
      </w:r>
      <w:r w:rsidRPr="000E6A31">
        <w:rPr>
          <w:spacing w:val="-8"/>
        </w:rPr>
        <w:t xml:space="preserve"> </w:t>
      </w:r>
      <w:r w:rsidRPr="008D3AE7">
        <w:t>the</w:t>
      </w:r>
      <w:r w:rsidRPr="000E6A31">
        <w:rPr>
          <w:spacing w:val="-8"/>
        </w:rPr>
        <w:t xml:space="preserve"> </w:t>
      </w:r>
      <w:r w:rsidRPr="008D3AE7">
        <w:t>equalization</w:t>
      </w:r>
      <w:r w:rsidRPr="000E6A31">
        <w:rPr>
          <w:spacing w:val="-8"/>
        </w:rPr>
        <w:t xml:space="preserve"> </w:t>
      </w:r>
      <w:r w:rsidRPr="008D3AE7">
        <w:t>will</w:t>
      </w:r>
      <w:r w:rsidRPr="000E6A31">
        <w:rPr>
          <w:spacing w:val="-9"/>
        </w:rPr>
        <w:t xml:space="preserve"> </w:t>
      </w:r>
      <w:r w:rsidRPr="008D3AE7">
        <w:t>reduce</w:t>
      </w:r>
      <w:r w:rsidRPr="000E6A31">
        <w:rPr>
          <w:spacing w:val="-8"/>
        </w:rPr>
        <w:t xml:space="preserve"> </w:t>
      </w:r>
      <w:r w:rsidRPr="008D3AE7">
        <w:t>the hydraulic</w:t>
      </w:r>
      <w:r w:rsidRPr="000E6A31">
        <w:rPr>
          <w:spacing w:val="-6"/>
        </w:rPr>
        <w:t xml:space="preserve"> </w:t>
      </w:r>
      <w:r w:rsidRPr="008D3AE7">
        <w:t>requirements,</w:t>
      </w:r>
      <w:r w:rsidRPr="000E6A31">
        <w:rPr>
          <w:spacing w:val="-8"/>
        </w:rPr>
        <w:t xml:space="preserve"> </w:t>
      </w:r>
      <w:r w:rsidRPr="008D3AE7">
        <w:t>and when</w:t>
      </w:r>
      <w:r w:rsidRPr="000E6A31">
        <w:rPr>
          <w:spacing w:val="-8"/>
        </w:rPr>
        <w:t xml:space="preserve"> </w:t>
      </w:r>
      <w:r w:rsidRPr="008D3AE7">
        <w:t>the</w:t>
      </w:r>
      <w:r w:rsidRPr="000E6A31">
        <w:rPr>
          <w:spacing w:val="-8"/>
        </w:rPr>
        <w:t xml:space="preserve"> </w:t>
      </w:r>
      <w:r w:rsidRPr="008D3AE7">
        <w:t>basin reaches its controlling</w:t>
      </w:r>
      <w:r w:rsidRPr="000E6A31">
        <w:rPr>
          <w:spacing w:val="-5"/>
        </w:rPr>
        <w:t xml:space="preserve"> </w:t>
      </w:r>
      <w:r w:rsidRPr="008D3AE7">
        <w:t>overflow elevation,</w:t>
      </w:r>
      <w:r w:rsidRPr="000E6A31">
        <w:rPr>
          <w:spacing w:val="-5"/>
        </w:rPr>
        <w:t xml:space="preserve"> </w:t>
      </w:r>
      <w:r w:rsidRPr="008D3AE7">
        <w:t xml:space="preserve">a </w:t>
      </w:r>
      <w:r w:rsidR="00E87CF8">
        <w:rPr>
          <w:color w:val="FF0000"/>
        </w:rPr>
        <w:t>ø”</w:t>
      </w:r>
      <w:r w:rsidRPr="008D3AE7">
        <w:t xml:space="preserve"> RCP with extended length would meet design</w:t>
      </w:r>
      <w:r w:rsidRPr="000E6A31">
        <w:rPr>
          <w:spacing w:val="-5"/>
        </w:rPr>
        <w:t xml:space="preserve"> </w:t>
      </w:r>
      <w:r w:rsidRPr="008D3AE7">
        <w:t>standards.</w:t>
      </w:r>
      <w:r w:rsidRPr="000E6A31">
        <w:rPr>
          <w:spacing w:val="-5"/>
        </w:rPr>
        <w:t xml:space="preserve"> </w:t>
      </w:r>
      <w:r w:rsidRPr="008D3AE7">
        <w:t>To</w:t>
      </w:r>
      <w:r w:rsidRPr="000E6A31">
        <w:rPr>
          <w:spacing w:val="-5"/>
        </w:rPr>
        <w:t xml:space="preserve"> </w:t>
      </w:r>
      <w:r w:rsidRPr="008D3AE7">
        <w:t>be</w:t>
      </w:r>
      <w:r w:rsidRPr="000E6A31">
        <w:rPr>
          <w:spacing w:val="-5"/>
        </w:rPr>
        <w:t xml:space="preserve"> </w:t>
      </w:r>
      <w:r w:rsidRPr="008D3AE7">
        <w:t>conservative,</w:t>
      </w:r>
      <w:r w:rsidRPr="000E6A31">
        <w:rPr>
          <w:spacing w:val="-5"/>
        </w:rPr>
        <w:t xml:space="preserve"> </w:t>
      </w:r>
      <w:r w:rsidRPr="008D3AE7">
        <w:t>the</w:t>
      </w:r>
      <w:r w:rsidRPr="000E6A31">
        <w:rPr>
          <w:spacing w:val="-5"/>
        </w:rPr>
        <w:t xml:space="preserve"> </w:t>
      </w:r>
      <w:r w:rsidRPr="008D3AE7">
        <w:t>culvert</w:t>
      </w:r>
      <w:r w:rsidRPr="000E6A31">
        <w:rPr>
          <w:spacing w:val="-5"/>
        </w:rPr>
        <w:t xml:space="preserve"> </w:t>
      </w:r>
      <w:r w:rsidRPr="008D3AE7">
        <w:t>should be</w:t>
      </w:r>
      <w:r w:rsidRPr="000E6A31">
        <w:rPr>
          <w:spacing w:val="-5"/>
        </w:rPr>
        <w:t xml:space="preserve"> </w:t>
      </w:r>
      <w:r w:rsidRPr="008D3AE7">
        <w:t>upsized</w:t>
      </w:r>
      <w:r w:rsidRPr="000E6A31">
        <w:rPr>
          <w:spacing w:val="-5"/>
        </w:rPr>
        <w:t xml:space="preserve"> </w:t>
      </w:r>
      <w:r w:rsidRPr="008D3AE7">
        <w:t>with</w:t>
      </w:r>
      <w:r w:rsidRPr="000E6A31">
        <w:rPr>
          <w:spacing w:val="-5"/>
        </w:rPr>
        <w:t xml:space="preserve"> </w:t>
      </w:r>
      <w:r w:rsidRPr="008D3AE7">
        <w:t>the</w:t>
      </w:r>
      <w:r w:rsidRPr="000E6A31">
        <w:rPr>
          <w:spacing w:val="-5"/>
        </w:rPr>
        <w:t xml:space="preserve"> </w:t>
      </w:r>
      <w:r w:rsidRPr="008D3AE7">
        <w:t>larger design</w:t>
      </w:r>
      <w:r w:rsidRPr="000E6A31">
        <w:rPr>
          <w:spacing w:val="-5"/>
        </w:rPr>
        <w:t xml:space="preserve"> </w:t>
      </w:r>
      <w:r w:rsidRPr="008D3AE7">
        <w:t>(</w:t>
      </w:r>
      <w:r w:rsidR="00E87CF8">
        <w:rPr>
          <w:color w:val="FF0000"/>
        </w:rPr>
        <w:t>ø”</w:t>
      </w:r>
      <w:r w:rsidR="00A97BCA">
        <w:t xml:space="preserve"> </w:t>
      </w:r>
      <w:r w:rsidRPr="008D3AE7">
        <w:t>RCP)</w:t>
      </w:r>
      <w:r w:rsidRPr="000E6A31">
        <w:rPr>
          <w:spacing w:val="-13"/>
        </w:rPr>
        <w:t xml:space="preserve"> </w:t>
      </w:r>
      <w:r w:rsidRPr="008D3AE7">
        <w:t>with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4"/>
        </w:rPr>
        <w:t xml:space="preserve"> </w:t>
      </w:r>
      <w:r w:rsidRPr="008D3AE7">
        <w:t>grade</w:t>
      </w:r>
      <w:r w:rsidRPr="000E6A31">
        <w:rPr>
          <w:spacing w:val="-11"/>
        </w:rPr>
        <w:t xml:space="preserve"> </w:t>
      </w:r>
      <w:r w:rsidRPr="008D3AE7">
        <w:t>raise</w:t>
      </w:r>
      <w:r w:rsidRPr="000E6A31">
        <w:rPr>
          <w:spacing w:val="-14"/>
        </w:rPr>
        <w:t xml:space="preserve"> </w:t>
      </w:r>
      <w:r w:rsidRPr="008D3AE7">
        <w:t>project.</w:t>
      </w:r>
      <w:r w:rsidR="002F0A8D">
        <w:t xml:space="preserve"> Proposed inverts were modeled at an elevation 5 ft below the </w:t>
      </w:r>
      <w:r w:rsidR="002F0A8D" w:rsidRPr="002F0A8D">
        <w:rPr>
          <w:color w:val="FF0000"/>
        </w:rPr>
        <w:t>YYYY</w:t>
      </w:r>
      <w:r w:rsidR="002F0A8D">
        <w:t xml:space="preserve"> WSE. </w:t>
      </w:r>
    </w:p>
    <w:p w14:paraId="22312E36" w14:textId="77777777" w:rsidR="008D3AE7" w:rsidRPr="008D3AE7" w:rsidRDefault="008D3AE7" w:rsidP="000E6A31">
      <w:pPr>
        <w:ind w:left="360"/>
      </w:pPr>
    </w:p>
    <w:p w14:paraId="53C69240" w14:textId="5828FAAB" w:rsidR="008D3AE7" w:rsidRPr="008D3AE7" w:rsidRDefault="008D3AE7" w:rsidP="000E6A31">
      <w:pPr>
        <w:pStyle w:val="ListParagraph"/>
        <w:numPr>
          <w:ilvl w:val="0"/>
          <w:numId w:val="47"/>
        </w:numPr>
        <w:ind w:left="360"/>
      </w:pPr>
      <w:r w:rsidRPr="000E6A31">
        <w:rPr>
          <w:b/>
        </w:rPr>
        <w:t>RP</w:t>
      </w:r>
      <w:r w:rsidRPr="000E6A31">
        <w:rPr>
          <w:b/>
          <w:spacing w:val="-11"/>
        </w:rPr>
        <w:t xml:space="preserve"> </w:t>
      </w:r>
      <w:r w:rsidR="001C4F25" w:rsidRPr="000E6A31">
        <w:rPr>
          <w:color w:val="FF0000"/>
        </w:rPr>
        <w:t>#</w:t>
      </w:r>
      <w:proofErr w:type="gramStart"/>
      <w:r w:rsidR="001C4F25" w:rsidRPr="000E6A31">
        <w:rPr>
          <w:color w:val="FF0000"/>
        </w:rPr>
        <w:t>#</w:t>
      </w:r>
      <w:r w:rsidR="001C4F25" w:rsidRPr="005D378C">
        <w:t>.</w:t>
      </w:r>
      <w:r w:rsidR="001C4F25" w:rsidRPr="000E6A31">
        <w:rPr>
          <w:color w:val="FF0000"/>
        </w:rPr>
        <w:t>#</w:t>
      </w:r>
      <w:proofErr w:type="gramEnd"/>
      <w:r w:rsidR="001C4F25" w:rsidRPr="000E6A31">
        <w:rPr>
          <w:color w:val="FF0000"/>
        </w:rPr>
        <w:t>##</w:t>
      </w:r>
      <w:r w:rsidRPr="000E6A31">
        <w:rPr>
          <w:b/>
          <w:spacing w:val="-11"/>
        </w:rPr>
        <w:t xml:space="preserve"> </w:t>
      </w:r>
      <w:r w:rsidRPr="000E6A31">
        <w:rPr>
          <w:b/>
        </w:rPr>
        <w:t>(Plans</w:t>
      </w:r>
      <w:r w:rsidRPr="000E6A31">
        <w:rPr>
          <w:b/>
          <w:spacing w:val="-11"/>
        </w:rPr>
        <w:t xml:space="preserve"> </w:t>
      </w:r>
      <w:r w:rsidRPr="000E6A31">
        <w:rPr>
          <w:b/>
        </w:rPr>
        <w:t>Sta</w:t>
      </w:r>
      <w:r w:rsidRPr="000E6A31">
        <w:rPr>
          <w:b/>
          <w:spacing w:val="-8"/>
        </w:rPr>
        <w:t xml:space="preserve"> </w:t>
      </w:r>
      <w:r w:rsidR="001C4F25" w:rsidRPr="000E6A31">
        <w:rPr>
          <w:b/>
          <w:color w:val="FF0000"/>
        </w:rPr>
        <w:t>###</w:t>
      </w:r>
      <w:r w:rsidRPr="000E6A31">
        <w:rPr>
          <w:b/>
        </w:rPr>
        <w:t>+</w:t>
      </w:r>
      <w:r w:rsidR="001C4F25" w:rsidRPr="000E6A31">
        <w:rPr>
          <w:b/>
          <w:color w:val="FF0000"/>
        </w:rPr>
        <w:t>##</w:t>
      </w:r>
      <w:r w:rsidRPr="000E6A31">
        <w:rPr>
          <w:b/>
        </w:rPr>
        <w:t>)</w:t>
      </w:r>
      <w:r w:rsidRPr="000E6A31">
        <w:rPr>
          <w:b/>
          <w:spacing w:val="-9"/>
        </w:rPr>
        <w:t xml:space="preserve"> </w:t>
      </w:r>
      <w:r w:rsidRPr="000E6A31">
        <w:rPr>
          <w:w w:val="135"/>
        </w:rPr>
        <w:t>-</w:t>
      </w:r>
      <w:r w:rsidRPr="000E6A31">
        <w:rPr>
          <w:spacing w:val="-30"/>
          <w:w w:val="135"/>
        </w:rPr>
        <w:t xml:space="preserve"> </w:t>
      </w:r>
      <w:r w:rsidRPr="008D3AE7">
        <w:t>A</w:t>
      </w:r>
      <w:r w:rsidRPr="000E6A31">
        <w:rPr>
          <w:spacing w:val="-11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10"/>
        </w:rPr>
        <w:t xml:space="preserve"> </w:t>
      </w:r>
      <w:r w:rsidRPr="008D3AE7">
        <w:t>RCP</w:t>
      </w:r>
      <w:r w:rsidRPr="000E6A31">
        <w:rPr>
          <w:spacing w:val="-11"/>
        </w:rPr>
        <w:t xml:space="preserve"> </w:t>
      </w:r>
      <w:r w:rsidRPr="008D3AE7">
        <w:t>centerline</w:t>
      </w:r>
      <w:r w:rsidRPr="000E6A31">
        <w:rPr>
          <w:spacing w:val="-8"/>
        </w:rPr>
        <w:t xml:space="preserve"> </w:t>
      </w:r>
      <w:r w:rsidRPr="002F0A8D">
        <w:t>culvert</w:t>
      </w:r>
      <w:r w:rsidRPr="002F0A8D">
        <w:rPr>
          <w:spacing w:val="-11"/>
        </w:rPr>
        <w:t xml:space="preserve"> </w:t>
      </w:r>
      <w:r w:rsidRPr="002F0A8D">
        <w:rPr>
          <w:rStyle w:val="Emphasis"/>
          <w:b w:val="0"/>
          <w:bCs/>
        </w:rPr>
        <w:t>through</w:t>
      </w:r>
      <w:r w:rsidRPr="000E6A31">
        <w:rPr>
          <w:spacing w:val="-11"/>
        </w:rPr>
        <w:t xml:space="preserve"> </w:t>
      </w:r>
      <w:r w:rsidRPr="008D3AE7">
        <w:t>ND</w:t>
      </w:r>
      <w:r w:rsidRPr="000E6A31">
        <w:rPr>
          <w:spacing w:val="-11"/>
        </w:rPr>
        <w:t xml:space="preserve"> </w:t>
      </w:r>
      <w:r w:rsidR="001C4F25" w:rsidRPr="000E6A31">
        <w:rPr>
          <w:color w:val="FF0000"/>
        </w:rPr>
        <w:t>##</w:t>
      </w:r>
      <w:r w:rsidRPr="000E6A31">
        <w:rPr>
          <w:spacing w:val="-11"/>
        </w:rPr>
        <w:t xml:space="preserve"> </w:t>
      </w:r>
      <w:r w:rsidRPr="008D3AE7">
        <w:t>was</w:t>
      </w:r>
      <w:r w:rsidRPr="000E6A31">
        <w:rPr>
          <w:spacing w:val="-9"/>
        </w:rPr>
        <w:t xml:space="preserve"> </w:t>
      </w:r>
      <w:r w:rsidRPr="008D3AE7">
        <w:t>located</w:t>
      </w:r>
      <w:r w:rsidRPr="000E6A31">
        <w:rPr>
          <w:spacing w:val="-11"/>
        </w:rPr>
        <w:t xml:space="preserve"> </w:t>
      </w:r>
      <w:r w:rsidRPr="008D3AE7">
        <w:t>and surveyed</w:t>
      </w:r>
      <w:r w:rsidRPr="000E6A31">
        <w:rPr>
          <w:spacing w:val="-12"/>
        </w:rPr>
        <w:t xml:space="preserve"> </w:t>
      </w:r>
      <w:r w:rsidRPr="008D3AE7">
        <w:t>in</w:t>
      </w:r>
      <w:r w:rsidRPr="000E6A31">
        <w:rPr>
          <w:spacing w:val="-12"/>
        </w:rPr>
        <w:t xml:space="preserve"> </w:t>
      </w:r>
      <w:r w:rsidRPr="008D3AE7">
        <w:t>the</w:t>
      </w:r>
      <w:r w:rsidRPr="000E6A31">
        <w:rPr>
          <w:spacing w:val="-12"/>
        </w:rPr>
        <w:t xml:space="preserve"> </w:t>
      </w:r>
      <w:r w:rsidRPr="008D3AE7">
        <w:t>field.</w:t>
      </w:r>
      <w:r w:rsidRPr="000E6A31">
        <w:rPr>
          <w:spacing w:val="-12"/>
        </w:rPr>
        <w:t xml:space="preserve"> </w:t>
      </w:r>
      <w:r w:rsidRPr="008D3AE7">
        <w:t>Water</w:t>
      </w:r>
      <w:r w:rsidRPr="000E6A31">
        <w:rPr>
          <w:spacing w:val="-12"/>
        </w:rPr>
        <w:t xml:space="preserve"> </w:t>
      </w:r>
      <w:r w:rsidRPr="008D3AE7">
        <w:t>adjacent</w:t>
      </w:r>
      <w:r w:rsidRPr="000E6A31">
        <w:rPr>
          <w:spacing w:val="-12"/>
        </w:rPr>
        <w:t xml:space="preserve"> </w:t>
      </w:r>
      <w:r w:rsidRPr="008D3AE7">
        <w:t>to</w:t>
      </w:r>
      <w:r w:rsidRPr="000E6A31">
        <w:rPr>
          <w:spacing w:val="-12"/>
        </w:rPr>
        <w:t xml:space="preserve"> </w:t>
      </w:r>
      <w:r w:rsidRPr="008D3AE7">
        <w:t>ND</w:t>
      </w:r>
      <w:r w:rsidRPr="000E6A31">
        <w:rPr>
          <w:spacing w:val="-12"/>
        </w:rPr>
        <w:t xml:space="preserve"> </w:t>
      </w:r>
      <w:r w:rsidR="001C4F25" w:rsidRPr="000E6A31">
        <w:rPr>
          <w:color w:val="FF0000"/>
        </w:rPr>
        <w:t xml:space="preserve">## </w:t>
      </w:r>
      <w:r w:rsidRPr="008D3AE7">
        <w:t>was</w:t>
      </w:r>
      <w:r w:rsidRPr="000E6A31">
        <w:rPr>
          <w:spacing w:val="-11"/>
        </w:rPr>
        <w:t xml:space="preserve"> </w:t>
      </w:r>
      <w:r w:rsidRPr="008D3AE7">
        <w:t>not</w:t>
      </w:r>
      <w:r w:rsidRPr="000E6A31">
        <w:rPr>
          <w:spacing w:val="-12"/>
        </w:rPr>
        <w:t xml:space="preserve"> </w:t>
      </w:r>
      <w:r w:rsidRPr="008D3AE7">
        <w:t>present</w:t>
      </w:r>
      <w:r w:rsidRPr="000E6A31">
        <w:rPr>
          <w:spacing w:val="-12"/>
        </w:rPr>
        <w:t xml:space="preserve"> </w:t>
      </w:r>
      <w:r w:rsidRPr="008D3AE7">
        <w:t>at</w:t>
      </w:r>
      <w:r w:rsidRPr="000E6A31">
        <w:rPr>
          <w:spacing w:val="-12"/>
        </w:rPr>
        <w:t xml:space="preserve"> </w:t>
      </w:r>
      <w:r w:rsidRPr="008D3AE7">
        <w:t>this</w:t>
      </w:r>
      <w:r w:rsidRPr="000E6A31">
        <w:rPr>
          <w:spacing w:val="-12"/>
        </w:rPr>
        <w:t xml:space="preserve"> </w:t>
      </w:r>
      <w:r w:rsidRPr="008D3AE7">
        <w:t>culvert</w:t>
      </w:r>
      <w:r w:rsidRPr="000E6A31">
        <w:rPr>
          <w:spacing w:val="-12"/>
        </w:rPr>
        <w:t xml:space="preserve"> </w:t>
      </w:r>
      <w:r w:rsidRPr="008D3AE7">
        <w:t>location</w:t>
      </w:r>
      <w:r w:rsidRPr="000E6A31">
        <w:rPr>
          <w:spacing w:val="-12"/>
        </w:rPr>
        <w:t xml:space="preserve"> </w:t>
      </w:r>
      <w:r w:rsidRPr="008D3AE7">
        <w:t>during</w:t>
      </w:r>
      <w:r w:rsidRPr="000E6A31">
        <w:rPr>
          <w:spacing w:val="-12"/>
        </w:rPr>
        <w:t xml:space="preserve"> </w:t>
      </w:r>
      <w:r w:rsidRPr="008D3AE7">
        <w:t>the</w:t>
      </w:r>
      <w:r w:rsidRPr="000E6A31">
        <w:rPr>
          <w:spacing w:val="-12"/>
        </w:rPr>
        <w:t xml:space="preserve"> </w:t>
      </w:r>
      <w:r w:rsidRPr="008D3AE7">
        <w:t>field survey.</w:t>
      </w:r>
      <w:r w:rsidRPr="000E6A31">
        <w:rPr>
          <w:spacing w:val="-11"/>
        </w:rPr>
        <w:t xml:space="preserve"> </w:t>
      </w:r>
      <w:r w:rsidRPr="008D3AE7">
        <w:t>Utilizing</w:t>
      </w:r>
      <w:r w:rsidRPr="000E6A31">
        <w:rPr>
          <w:spacing w:val="-11"/>
        </w:rPr>
        <w:t xml:space="preserve"> </w:t>
      </w:r>
      <w:r w:rsidRPr="008D3AE7">
        <w:t>regression</w:t>
      </w:r>
      <w:r w:rsidRPr="000E6A31">
        <w:rPr>
          <w:spacing w:val="-8"/>
        </w:rPr>
        <w:t xml:space="preserve"> </w:t>
      </w:r>
      <w:r w:rsidRPr="008D3AE7">
        <w:t>equations</w:t>
      </w:r>
      <w:r w:rsidRPr="000E6A31">
        <w:rPr>
          <w:spacing w:val="-9"/>
        </w:rPr>
        <w:t xml:space="preserve"> </w:t>
      </w:r>
      <w:r w:rsidRPr="008D3AE7">
        <w:t>(directional</w:t>
      </w:r>
      <w:r w:rsidRPr="000E6A31">
        <w:rPr>
          <w:spacing w:val="-11"/>
        </w:rPr>
        <w:t xml:space="preserve"> </w:t>
      </w:r>
      <w:r w:rsidRPr="008D3AE7">
        <w:t>flow),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0"/>
        </w:rPr>
        <w:t xml:space="preserve"> </w:t>
      </w:r>
      <w:r w:rsidRPr="008D3AE7">
        <w:t>existing</w:t>
      </w:r>
      <w:r w:rsidRPr="000E6A31">
        <w:rPr>
          <w:spacing w:val="-8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10"/>
        </w:rPr>
        <w:t xml:space="preserve"> </w:t>
      </w:r>
      <w:r w:rsidRPr="008D3AE7">
        <w:t>RCP</w:t>
      </w:r>
      <w:r w:rsidRPr="000E6A31">
        <w:rPr>
          <w:spacing w:val="-11"/>
        </w:rPr>
        <w:t xml:space="preserve"> </w:t>
      </w:r>
      <w:r w:rsidRPr="008D3AE7">
        <w:t>was</w:t>
      </w:r>
      <w:r w:rsidRPr="000E6A31">
        <w:rPr>
          <w:spacing w:val="-9"/>
        </w:rPr>
        <w:t xml:space="preserve"> </w:t>
      </w:r>
      <w:r w:rsidRPr="008D3AE7">
        <w:t>found</w:t>
      </w:r>
      <w:r w:rsidRPr="000E6A31">
        <w:rPr>
          <w:spacing w:val="-11"/>
        </w:rPr>
        <w:t xml:space="preserve"> </w:t>
      </w:r>
      <w:r w:rsidRPr="008D3AE7">
        <w:t>to</w:t>
      </w:r>
      <w:r w:rsidRPr="000E6A31">
        <w:rPr>
          <w:spacing w:val="-11"/>
        </w:rPr>
        <w:t xml:space="preserve"> </w:t>
      </w:r>
      <w:r w:rsidRPr="008D3AE7">
        <w:t>exceed</w:t>
      </w:r>
      <w:r w:rsidRPr="000E6A31">
        <w:rPr>
          <w:spacing w:val="-11"/>
        </w:rPr>
        <w:t xml:space="preserve"> </w:t>
      </w:r>
      <w:r w:rsidRPr="008D3AE7">
        <w:t>the allowable</w:t>
      </w:r>
      <w:r w:rsidRPr="000E6A31">
        <w:rPr>
          <w:spacing w:val="-6"/>
        </w:rPr>
        <w:t xml:space="preserve"> </w:t>
      </w:r>
      <w:r w:rsidRPr="008D3AE7">
        <w:t xml:space="preserve">headwater </w:t>
      </w:r>
      <w:proofErr w:type="gramStart"/>
      <w:r w:rsidRPr="008D3AE7">
        <w:t>elevation,</w:t>
      </w:r>
      <w:proofErr w:type="gramEnd"/>
      <w:r w:rsidRPr="000E6A31">
        <w:rPr>
          <w:spacing w:val="-6"/>
        </w:rPr>
        <w:t xml:space="preserve"> </w:t>
      </w:r>
      <w:r w:rsidRPr="008D3AE7">
        <w:t>therefore, additional pipe</w:t>
      </w:r>
      <w:r w:rsidRPr="000E6A31">
        <w:rPr>
          <w:spacing w:val="-6"/>
        </w:rPr>
        <w:t xml:space="preserve"> </w:t>
      </w:r>
      <w:r w:rsidRPr="008D3AE7">
        <w:t>capacity is required.</w:t>
      </w:r>
      <w:r w:rsidRPr="000E6A31">
        <w:rPr>
          <w:spacing w:val="-6"/>
        </w:rPr>
        <w:t xml:space="preserve"> </w:t>
      </w:r>
      <w:r w:rsidRPr="008D3AE7">
        <w:t>To</w:t>
      </w:r>
      <w:r w:rsidRPr="000E6A31">
        <w:rPr>
          <w:spacing w:val="-6"/>
        </w:rPr>
        <w:t xml:space="preserve"> </w:t>
      </w:r>
      <w:r w:rsidRPr="008D3AE7">
        <w:t>become</w:t>
      </w:r>
      <w:r w:rsidRPr="000E6A31">
        <w:rPr>
          <w:spacing w:val="-6"/>
        </w:rPr>
        <w:t xml:space="preserve"> </w:t>
      </w:r>
      <w:r w:rsidRPr="008D3AE7">
        <w:t>compliant with</w:t>
      </w:r>
      <w:r w:rsidRPr="000E6A31">
        <w:rPr>
          <w:spacing w:val="-9"/>
        </w:rPr>
        <w:t xml:space="preserve"> </w:t>
      </w:r>
      <w:r w:rsidRPr="008D3AE7">
        <w:t>ND</w:t>
      </w:r>
      <w:r w:rsidRPr="000E6A31">
        <w:rPr>
          <w:spacing w:val="-6"/>
        </w:rPr>
        <w:t xml:space="preserve"> </w:t>
      </w:r>
      <w:r w:rsidRPr="008D3AE7">
        <w:t>Stream</w:t>
      </w:r>
      <w:r w:rsidRPr="000E6A31">
        <w:rPr>
          <w:spacing w:val="-6"/>
        </w:rPr>
        <w:t xml:space="preserve"> </w:t>
      </w:r>
      <w:r w:rsidRPr="008D3AE7">
        <w:t>Crossing</w:t>
      </w:r>
      <w:r w:rsidRPr="000E6A31">
        <w:rPr>
          <w:spacing w:val="-9"/>
        </w:rPr>
        <w:t xml:space="preserve"> </w:t>
      </w:r>
      <w:r w:rsidRPr="008D3AE7">
        <w:t>Standards,</w:t>
      </w:r>
      <w:r w:rsidRPr="000E6A31">
        <w:rPr>
          <w:spacing w:val="-9"/>
        </w:rPr>
        <w:t xml:space="preserve"> </w:t>
      </w:r>
      <w:r w:rsidRPr="008D3AE7">
        <w:t>the</w:t>
      </w:r>
      <w:r w:rsidRPr="000E6A31">
        <w:rPr>
          <w:spacing w:val="-6"/>
        </w:rPr>
        <w:t xml:space="preserve"> </w:t>
      </w:r>
      <w:r w:rsidRPr="008D3AE7">
        <w:t>existing</w:t>
      </w:r>
      <w:r w:rsidRPr="000E6A31">
        <w:rPr>
          <w:spacing w:val="-6"/>
        </w:rPr>
        <w:t xml:space="preserve"> </w:t>
      </w:r>
      <w:r w:rsidRPr="008D3AE7">
        <w:t>pipe</w:t>
      </w:r>
      <w:r w:rsidRPr="000E6A31">
        <w:rPr>
          <w:spacing w:val="-9"/>
        </w:rPr>
        <w:t xml:space="preserve"> </w:t>
      </w:r>
      <w:r w:rsidRPr="008D3AE7">
        <w:t>should</w:t>
      </w:r>
      <w:r w:rsidRPr="000E6A31">
        <w:rPr>
          <w:spacing w:val="-6"/>
        </w:rPr>
        <w:t xml:space="preserve"> </w:t>
      </w:r>
      <w:r w:rsidRPr="008D3AE7">
        <w:t>be</w:t>
      </w:r>
      <w:r w:rsidRPr="000E6A31">
        <w:rPr>
          <w:spacing w:val="-8"/>
        </w:rPr>
        <w:t xml:space="preserve"> </w:t>
      </w:r>
      <w:r w:rsidRPr="008D3AE7">
        <w:t>upsized</w:t>
      </w:r>
      <w:r w:rsidRPr="000E6A31">
        <w:rPr>
          <w:spacing w:val="-9"/>
        </w:rPr>
        <w:t xml:space="preserve"> </w:t>
      </w:r>
      <w:r w:rsidRPr="008D3AE7">
        <w:t>to</w:t>
      </w:r>
      <w:r w:rsidRPr="000E6A31">
        <w:rPr>
          <w:spacing w:val="-9"/>
        </w:rPr>
        <w:t xml:space="preserve"> </w:t>
      </w:r>
      <w:r w:rsidRPr="008D3AE7">
        <w:t>a</w:t>
      </w:r>
      <w:r w:rsidRPr="000E6A31">
        <w:rPr>
          <w:spacing w:val="-6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8"/>
        </w:rPr>
        <w:t xml:space="preserve"> </w:t>
      </w:r>
      <w:r w:rsidRPr="008D3AE7">
        <w:t>RCP.</w:t>
      </w:r>
      <w:r w:rsidRPr="000E6A31">
        <w:rPr>
          <w:spacing w:val="-12"/>
        </w:rPr>
        <w:t xml:space="preserve"> </w:t>
      </w:r>
      <w:r w:rsidRPr="008D3AE7">
        <w:t>If</w:t>
      </w:r>
      <w:r w:rsidRPr="000E6A31">
        <w:rPr>
          <w:spacing w:val="-12"/>
        </w:rPr>
        <w:t xml:space="preserve"> </w:t>
      </w:r>
      <w:r w:rsidRPr="008D3AE7">
        <w:t>the</w:t>
      </w:r>
      <w:r w:rsidRPr="000E6A31">
        <w:rPr>
          <w:spacing w:val="-12"/>
        </w:rPr>
        <w:t xml:space="preserve"> </w:t>
      </w:r>
      <w:r w:rsidRPr="008D3AE7">
        <w:t>closed</w:t>
      </w:r>
      <w:r w:rsidRPr="000E6A31">
        <w:rPr>
          <w:spacing w:val="-12"/>
        </w:rPr>
        <w:t xml:space="preserve"> </w:t>
      </w:r>
      <w:r w:rsidRPr="008D3AE7">
        <w:t>basin</w:t>
      </w:r>
      <w:r w:rsidRPr="000E6A31">
        <w:rPr>
          <w:spacing w:val="-12"/>
        </w:rPr>
        <w:t xml:space="preserve"> </w:t>
      </w:r>
      <w:r w:rsidRPr="008D3AE7">
        <w:t>continues</w:t>
      </w:r>
      <w:r w:rsidRPr="000E6A31">
        <w:rPr>
          <w:spacing w:val="-12"/>
        </w:rPr>
        <w:t xml:space="preserve"> </w:t>
      </w:r>
      <w:r w:rsidRPr="008D3AE7">
        <w:t>to</w:t>
      </w:r>
      <w:r w:rsidRPr="000E6A31">
        <w:rPr>
          <w:spacing w:val="-12"/>
        </w:rPr>
        <w:t xml:space="preserve"> </w:t>
      </w:r>
      <w:r w:rsidRPr="008D3AE7">
        <w:t>fill</w:t>
      </w:r>
      <w:r w:rsidRPr="000E6A31">
        <w:rPr>
          <w:spacing w:val="-12"/>
        </w:rPr>
        <w:t xml:space="preserve"> </w:t>
      </w:r>
      <w:r w:rsidRPr="008D3AE7">
        <w:t>with</w:t>
      </w:r>
      <w:r w:rsidRPr="000E6A31">
        <w:rPr>
          <w:spacing w:val="-11"/>
        </w:rPr>
        <w:t xml:space="preserve"> </w:t>
      </w:r>
      <w:r w:rsidRPr="008D3AE7">
        <w:t>water,</w:t>
      </w:r>
      <w:r w:rsidRPr="000E6A31">
        <w:rPr>
          <w:spacing w:val="-12"/>
        </w:rPr>
        <w:t xml:space="preserve"> </w:t>
      </w:r>
      <w:r w:rsidRPr="008D3AE7">
        <w:t>the</w:t>
      </w:r>
      <w:r w:rsidRPr="000E6A31">
        <w:rPr>
          <w:spacing w:val="-13"/>
        </w:rPr>
        <w:t xml:space="preserve"> </w:t>
      </w:r>
      <w:r w:rsidRPr="008D3AE7">
        <w:t>equalization</w:t>
      </w:r>
      <w:r w:rsidRPr="000E6A31">
        <w:rPr>
          <w:spacing w:val="-12"/>
        </w:rPr>
        <w:t xml:space="preserve"> </w:t>
      </w:r>
      <w:r w:rsidRPr="008D3AE7">
        <w:t>will</w:t>
      </w:r>
      <w:r w:rsidRPr="000E6A31">
        <w:rPr>
          <w:spacing w:val="-12"/>
        </w:rPr>
        <w:t xml:space="preserve"> </w:t>
      </w:r>
      <w:r w:rsidRPr="008D3AE7">
        <w:t>reduce</w:t>
      </w:r>
      <w:r w:rsidRPr="000E6A31">
        <w:rPr>
          <w:spacing w:val="-12"/>
        </w:rPr>
        <w:t xml:space="preserve"> </w:t>
      </w:r>
      <w:r w:rsidRPr="008D3AE7">
        <w:t>the</w:t>
      </w:r>
      <w:r w:rsidRPr="000E6A31">
        <w:rPr>
          <w:spacing w:val="-12"/>
        </w:rPr>
        <w:t xml:space="preserve"> </w:t>
      </w:r>
      <w:r w:rsidRPr="008D3AE7">
        <w:t>hydraulic requirements,</w:t>
      </w:r>
      <w:r w:rsidRPr="000E6A31">
        <w:rPr>
          <w:spacing w:val="-11"/>
        </w:rPr>
        <w:t xml:space="preserve"> </w:t>
      </w:r>
      <w:r w:rsidRPr="008D3AE7">
        <w:t>and</w:t>
      </w:r>
      <w:r w:rsidRPr="000E6A31">
        <w:rPr>
          <w:spacing w:val="-11"/>
        </w:rPr>
        <w:t xml:space="preserve"> </w:t>
      </w:r>
      <w:r w:rsidRPr="008D3AE7">
        <w:t>when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0"/>
        </w:rPr>
        <w:t xml:space="preserve"> </w:t>
      </w:r>
      <w:r w:rsidRPr="008D3AE7">
        <w:t>basin</w:t>
      </w:r>
      <w:r w:rsidRPr="000E6A31">
        <w:rPr>
          <w:spacing w:val="-11"/>
        </w:rPr>
        <w:t xml:space="preserve"> </w:t>
      </w:r>
      <w:r w:rsidRPr="008D3AE7">
        <w:t>reaches</w:t>
      </w:r>
      <w:r w:rsidRPr="000E6A31">
        <w:rPr>
          <w:spacing w:val="-10"/>
        </w:rPr>
        <w:t xml:space="preserve"> </w:t>
      </w:r>
      <w:r w:rsidRPr="008D3AE7">
        <w:t>its</w:t>
      </w:r>
      <w:r w:rsidRPr="000E6A31">
        <w:rPr>
          <w:spacing w:val="-10"/>
        </w:rPr>
        <w:t xml:space="preserve"> </w:t>
      </w:r>
      <w:r w:rsidRPr="008D3AE7">
        <w:t>controlling</w:t>
      </w:r>
      <w:r w:rsidRPr="000E6A31">
        <w:rPr>
          <w:spacing w:val="-10"/>
        </w:rPr>
        <w:t xml:space="preserve"> </w:t>
      </w:r>
      <w:r w:rsidRPr="008D3AE7">
        <w:t>overflow</w:t>
      </w:r>
      <w:r w:rsidRPr="000E6A31">
        <w:rPr>
          <w:spacing w:val="-11"/>
        </w:rPr>
        <w:t xml:space="preserve"> </w:t>
      </w:r>
      <w:r w:rsidRPr="008D3AE7">
        <w:t>elevation,</w:t>
      </w:r>
      <w:r w:rsidRPr="000E6A31">
        <w:rPr>
          <w:spacing w:val="-11"/>
        </w:rPr>
        <w:t xml:space="preserve"> </w:t>
      </w:r>
      <w:r w:rsidRPr="008D3AE7">
        <w:t>a</w:t>
      </w:r>
      <w:r w:rsidRPr="000E6A31">
        <w:rPr>
          <w:spacing w:val="-11"/>
        </w:rPr>
        <w:t xml:space="preserve"> </w:t>
      </w:r>
      <w:r w:rsidR="00E87CF8">
        <w:rPr>
          <w:color w:val="FF0000"/>
        </w:rPr>
        <w:t>ø”</w:t>
      </w:r>
      <w:r w:rsidRPr="000E6A31">
        <w:rPr>
          <w:spacing w:val="-10"/>
        </w:rPr>
        <w:t xml:space="preserve"> </w:t>
      </w:r>
      <w:r w:rsidR="00525BE4" w:rsidRPr="000E6A31">
        <w:rPr>
          <w:spacing w:val="-11"/>
        </w:rPr>
        <w:t xml:space="preserve">RCP </w:t>
      </w:r>
      <w:r w:rsidRPr="008D3AE7">
        <w:t>culvert</w:t>
      </w:r>
      <w:r w:rsidRPr="000E6A31">
        <w:rPr>
          <w:spacing w:val="-11"/>
        </w:rPr>
        <w:t xml:space="preserve"> </w:t>
      </w:r>
      <w:r w:rsidRPr="008D3AE7">
        <w:t>would be</w:t>
      </w:r>
      <w:r w:rsidRPr="000E6A31">
        <w:rPr>
          <w:spacing w:val="-11"/>
        </w:rPr>
        <w:t xml:space="preserve"> </w:t>
      </w:r>
      <w:r w:rsidRPr="008D3AE7">
        <w:t>required.</w:t>
      </w:r>
      <w:r w:rsidRPr="000E6A31">
        <w:rPr>
          <w:spacing w:val="-11"/>
        </w:rPr>
        <w:t xml:space="preserve"> </w:t>
      </w:r>
      <w:r w:rsidRPr="008D3AE7">
        <w:t>To</w:t>
      </w:r>
      <w:r w:rsidRPr="000E6A31">
        <w:rPr>
          <w:spacing w:val="-10"/>
        </w:rPr>
        <w:t xml:space="preserve"> </w:t>
      </w:r>
      <w:r w:rsidRPr="008D3AE7">
        <w:t>be</w:t>
      </w:r>
      <w:r w:rsidRPr="000E6A31">
        <w:rPr>
          <w:spacing w:val="-11"/>
        </w:rPr>
        <w:t xml:space="preserve"> </w:t>
      </w:r>
      <w:r w:rsidRPr="008D3AE7">
        <w:t>conservative,</w:t>
      </w:r>
      <w:r w:rsidRPr="000E6A31">
        <w:rPr>
          <w:spacing w:val="-10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culvert</w:t>
      </w:r>
      <w:r w:rsidRPr="000E6A31">
        <w:rPr>
          <w:spacing w:val="-11"/>
        </w:rPr>
        <w:t xml:space="preserve"> </w:t>
      </w:r>
      <w:r w:rsidRPr="008D3AE7">
        <w:t>should</w:t>
      </w:r>
      <w:r w:rsidRPr="000E6A31">
        <w:rPr>
          <w:spacing w:val="-11"/>
        </w:rPr>
        <w:t xml:space="preserve"> </w:t>
      </w:r>
      <w:r w:rsidRPr="008D3AE7">
        <w:t>be</w:t>
      </w:r>
      <w:r w:rsidRPr="000E6A31">
        <w:rPr>
          <w:spacing w:val="-10"/>
        </w:rPr>
        <w:t xml:space="preserve"> </w:t>
      </w:r>
      <w:r w:rsidRPr="008D3AE7">
        <w:t>upsized</w:t>
      </w:r>
      <w:r w:rsidRPr="000E6A31">
        <w:rPr>
          <w:spacing w:val="-10"/>
        </w:rPr>
        <w:t xml:space="preserve"> </w:t>
      </w:r>
      <w:r w:rsidRPr="008D3AE7">
        <w:t>with</w:t>
      </w:r>
      <w:r w:rsidRPr="000E6A31">
        <w:rPr>
          <w:spacing w:val="-11"/>
        </w:rPr>
        <w:t xml:space="preserve"> </w:t>
      </w:r>
      <w:r w:rsidRPr="008D3AE7">
        <w:t>the</w:t>
      </w:r>
      <w:r w:rsidRPr="000E6A31">
        <w:rPr>
          <w:spacing w:val="-11"/>
        </w:rPr>
        <w:t xml:space="preserve"> </w:t>
      </w:r>
      <w:r w:rsidRPr="008D3AE7">
        <w:t>larger design</w:t>
      </w:r>
      <w:r w:rsidRPr="000E6A31">
        <w:rPr>
          <w:spacing w:val="-10"/>
        </w:rPr>
        <w:t xml:space="preserve"> </w:t>
      </w:r>
      <w:r w:rsidRPr="008D3AE7">
        <w:t>(</w:t>
      </w:r>
      <w:r w:rsidR="00E87CF8">
        <w:rPr>
          <w:color w:val="FF0000"/>
        </w:rPr>
        <w:t>ø”</w:t>
      </w:r>
      <w:r w:rsidRPr="000E6A31">
        <w:rPr>
          <w:spacing w:val="-9"/>
        </w:rPr>
        <w:t xml:space="preserve"> </w:t>
      </w:r>
      <w:r w:rsidRPr="008D3AE7">
        <w:t>RCP)</w:t>
      </w:r>
      <w:r w:rsidRPr="000E6A31">
        <w:rPr>
          <w:spacing w:val="-8"/>
        </w:rPr>
        <w:t xml:space="preserve"> </w:t>
      </w:r>
      <w:r w:rsidRPr="008D3AE7">
        <w:t>with</w:t>
      </w:r>
      <w:r w:rsidRPr="000E6A31">
        <w:rPr>
          <w:spacing w:val="-10"/>
        </w:rPr>
        <w:t xml:space="preserve"> </w:t>
      </w:r>
      <w:r w:rsidRPr="008D3AE7">
        <w:t>the</w:t>
      </w:r>
      <w:r w:rsidRPr="000E6A31">
        <w:rPr>
          <w:spacing w:val="-10"/>
        </w:rPr>
        <w:t xml:space="preserve"> </w:t>
      </w:r>
      <w:r w:rsidRPr="008D3AE7">
        <w:t>grade</w:t>
      </w:r>
      <w:r w:rsidRPr="000E6A31">
        <w:rPr>
          <w:spacing w:val="-7"/>
        </w:rPr>
        <w:t xml:space="preserve"> </w:t>
      </w:r>
      <w:r w:rsidRPr="008D3AE7">
        <w:t>raise</w:t>
      </w:r>
      <w:r w:rsidRPr="000E6A31">
        <w:rPr>
          <w:spacing w:val="-9"/>
        </w:rPr>
        <w:t xml:space="preserve"> </w:t>
      </w:r>
      <w:r w:rsidRPr="008D3AE7">
        <w:t>project.</w:t>
      </w:r>
    </w:p>
    <w:p w14:paraId="51532887" w14:textId="77777777" w:rsidR="007842C4" w:rsidRDefault="007842C4" w:rsidP="000E6A31"/>
    <w:p w14:paraId="17E359AF" w14:textId="55EF1DB2" w:rsidR="008D3AE7" w:rsidRPr="008D3AE7" w:rsidRDefault="008D3AE7" w:rsidP="007842C4">
      <w:r w:rsidRPr="008D3AE7">
        <w:t>Higher grade raises and/or additional road lowering may be incorporated to remove additional vertical curves, resulting in a smoother ride. See profile plot. This can be further investigated during design.</w:t>
      </w:r>
    </w:p>
    <w:p w14:paraId="3DC54CDE" w14:textId="14D38687" w:rsidR="00053ADA" w:rsidRDefault="00053ADA" w:rsidP="00917001">
      <w:pPr>
        <w:pStyle w:val="Body1"/>
      </w:pPr>
    </w:p>
    <w:p w14:paraId="25ED79BD" w14:textId="5788889B" w:rsidR="00DF0717" w:rsidRDefault="00DF0717" w:rsidP="00917001"/>
    <w:p w14:paraId="0842134D" w14:textId="77777777" w:rsidR="00C41F7D" w:rsidRDefault="00C41F7D" w:rsidP="00917001"/>
    <w:p w14:paraId="01EE49E3" w14:textId="77777777" w:rsidR="00C41F7D" w:rsidRDefault="00C41F7D" w:rsidP="00917001"/>
    <w:p w14:paraId="78AC8DDB" w14:textId="77777777" w:rsidR="00C41F7D" w:rsidRDefault="00C41F7D" w:rsidP="00917001"/>
    <w:p w14:paraId="7B6A2600" w14:textId="77777777" w:rsidR="00C41F7D" w:rsidRDefault="00C41F7D" w:rsidP="00917001">
      <w:pPr>
        <w:sectPr w:rsidR="00C41F7D" w:rsidSect="00AF46BC">
          <w:footerReference w:type="default" r:id="rId18"/>
          <w:pgSz w:w="12240" w:h="15840" w:code="1"/>
          <w:pgMar w:top="1440" w:right="1440" w:bottom="1008" w:left="1440" w:header="576" w:footer="432" w:gutter="0"/>
          <w:pgNumType w:start="1"/>
          <w:cols w:space="720"/>
          <w:docGrid w:linePitch="360"/>
        </w:sectPr>
      </w:pPr>
    </w:p>
    <w:p w14:paraId="5AA6E81E" w14:textId="12AC63D4" w:rsidR="00C56A03" w:rsidRDefault="00C56A03" w:rsidP="00917001">
      <w:r w:rsidRPr="007E0AA1">
        <w:rPr>
          <w:noProof/>
          <w:sz w:val="15"/>
        </w:rPr>
        <w:lastRenderedPageBreak/>
        <w:drawing>
          <wp:anchor distT="0" distB="0" distL="114300" distR="114300" simplePos="0" relativeHeight="251665408" behindDoc="0" locked="0" layoutInCell="1" allowOverlap="1" wp14:anchorId="1B7EEAEF" wp14:editId="683CC2D6">
            <wp:simplePos x="0" y="0"/>
            <wp:positionH relativeFrom="column">
              <wp:posOffset>-245110</wp:posOffset>
            </wp:positionH>
            <wp:positionV relativeFrom="paragraph">
              <wp:posOffset>93499</wp:posOffset>
            </wp:positionV>
            <wp:extent cx="9596755" cy="5906770"/>
            <wp:effectExtent l="0" t="0" r="4445" b="0"/>
            <wp:wrapNone/>
            <wp:docPr id="1260947923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47923" name="Picture 1" descr="Ma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9E768" w14:textId="77777777" w:rsidR="00C56A03" w:rsidRDefault="00C56A03" w:rsidP="00917001"/>
    <w:p w14:paraId="662AC977" w14:textId="77777777" w:rsidR="00C56A03" w:rsidRDefault="00C56A03" w:rsidP="00917001"/>
    <w:p w14:paraId="4A650E9B" w14:textId="77777777" w:rsidR="00C56A03" w:rsidRDefault="00C56A03" w:rsidP="00917001"/>
    <w:p w14:paraId="4735D819" w14:textId="77777777" w:rsidR="00C56A03" w:rsidRDefault="00C56A03" w:rsidP="00917001"/>
    <w:p w14:paraId="3B26A125" w14:textId="77777777" w:rsidR="00C56A03" w:rsidRDefault="00C56A03" w:rsidP="00917001"/>
    <w:p w14:paraId="401B3FA8" w14:textId="77777777" w:rsidR="00C56A03" w:rsidRDefault="00C56A03" w:rsidP="00917001"/>
    <w:p w14:paraId="11AA1799" w14:textId="77777777" w:rsidR="00C56A03" w:rsidRDefault="00C56A03" w:rsidP="00917001"/>
    <w:p w14:paraId="5EEE74C5" w14:textId="77777777" w:rsidR="00C56A03" w:rsidRDefault="00C56A03" w:rsidP="00917001"/>
    <w:p w14:paraId="672F9F27" w14:textId="77777777" w:rsidR="00C56A03" w:rsidRDefault="00C56A03" w:rsidP="00917001"/>
    <w:p w14:paraId="0ABEDDB4" w14:textId="77777777" w:rsidR="00C56A03" w:rsidRDefault="00C56A03" w:rsidP="00917001"/>
    <w:p w14:paraId="1A8B3BA6" w14:textId="77777777" w:rsidR="00C56A03" w:rsidRDefault="00C56A03" w:rsidP="00917001"/>
    <w:p w14:paraId="32838454" w14:textId="77777777" w:rsidR="00C56A03" w:rsidRDefault="00C56A03" w:rsidP="00917001"/>
    <w:p w14:paraId="779D8981" w14:textId="77777777" w:rsidR="00C56A03" w:rsidRDefault="00C56A03" w:rsidP="00917001"/>
    <w:p w14:paraId="3025683D" w14:textId="77777777" w:rsidR="00C56A03" w:rsidRDefault="00C56A03" w:rsidP="00917001"/>
    <w:p w14:paraId="35416993" w14:textId="77777777" w:rsidR="00C56A03" w:rsidRDefault="00C56A03" w:rsidP="00917001"/>
    <w:p w14:paraId="14D797E8" w14:textId="77777777" w:rsidR="00C56A03" w:rsidRDefault="00C56A03" w:rsidP="00917001"/>
    <w:p w14:paraId="39FA9552" w14:textId="77777777" w:rsidR="00C56A03" w:rsidRDefault="00C56A03" w:rsidP="00917001"/>
    <w:p w14:paraId="5B8F9052" w14:textId="77777777" w:rsidR="00C56A03" w:rsidRDefault="00C56A03" w:rsidP="00917001"/>
    <w:p w14:paraId="7F8C38A4" w14:textId="77777777" w:rsidR="00C56A03" w:rsidRDefault="00C56A03" w:rsidP="00917001"/>
    <w:p w14:paraId="7B8986A1" w14:textId="77777777" w:rsidR="00C56A03" w:rsidRDefault="00C56A03" w:rsidP="00917001"/>
    <w:p w14:paraId="781EB292" w14:textId="77777777" w:rsidR="00C56A03" w:rsidRDefault="00C56A03" w:rsidP="00917001"/>
    <w:p w14:paraId="6827E3D2" w14:textId="77777777" w:rsidR="00C56A03" w:rsidRDefault="00C56A03" w:rsidP="00917001"/>
    <w:p w14:paraId="2ADA2821" w14:textId="77777777" w:rsidR="00C56A03" w:rsidRDefault="00C56A03" w:rsidP="00917001"/>
    <w:p w14:paraId="1E0D466D" w14:textId="77777777" w:rsidR="00C56A03" w:rsidRDefault="00C56A03" w:rsidP="00917001"/>
    <w:p w14:paraId="67CBCEDE" w14:textId="77777777" w:rsidR="00C56A03" w:rsidRDefault="00C56A03" w:rsidP="00917001"/>
    <w:p w14:paraId="7E99CC9C" w14:textId="77777777" w:rsidR="00C56A03" w:rsidRDefault="00C56A03" w:rsidP="00917001"/>
    <w:p w14:paraId="0242034D" w14:textId="77777777" w:rsidR="00C56A03" w:rsidRDefault="00C56A03" w:rsidP="00917001"/>
    <w:p w14:paraId="4A9E161B" w14:textId="77777777" w:rsidR="00C56A03" w:rsidRDefault="00C56A03" w:rsidP="00917001"/>
    <w:p w14:paraId="2B41EAD8" w14:textId="77777777" w:rsidR="00C56A03" w:rsidRDefault="00C56A03" w:rsidP="00917001"/>
    <w:p w14:paraId="671C5D16" w14:textId="77777777" w:rsidR="00C56A03" w:rsidRDefault="00C56A03" w:rsidP="00917001"/>
    <w:p w14:paraId="1FDD82E3" w14:textId="77777777" w:rsidR="00C56A03" w:rsidRDefault="00C56A03" w:rsidP="00917001"/>
    <w:p w14:paraId="7971771A" w14:textId="0304A5D9" w:rsidR="00C56A03" w:rsidRDefault="00C56A03" w:rsidP="00917001">
      <w:r>
        <w:rPr>
          <w:rFonts w:ascii="Calibri"/>
          <w:noProof/>
        </w:rPr>
        <w:drawing>
          <wp:anchor distT="0" distB="0" distL="114300" distR="114300" simplePos="0" relativeHeight="251670528" behindDoc="0" locked="0" layoutInCell="1" allowOverlap="1" wp14:anchorId="2B7F1337" wp14:editId="1422700A">
            <wp:simplePos x="0" y="0"/>
            <wp:positionH relativeFrom="column">
              <wp:posOffset>7703820</wp:posOffset>
            </wp:positionH>
            <wp:positionV relativeFrom="paragraph">
              <wp:posOffset>123190</wp:posOffset>
            </wp:positionV>
            <wp:extent cx="1463040" cy="365760"/>
            <wp:effectExtent l="0" t="0" r="3810" b="0"/>
            <wp:wrapNone/>
            <wp:docPr id="650339555" name="Picture 6503395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43180" name="Picture 2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12780" w14:textId="669F296A" w:rsidR="00C56A03" w:rsidRDefault="00C56A03" w:rsidP="00917001"/>
    <w:p w14:paraId="5865EF44" w14:textId="7A1DC4A2" w:rsidR="00C56A03" w:rsidRDefault="00C56A03" w:rsidP="00917001"/>
    <w:p w14:paraId="7EDF4C48" w14:textId="7F29E866" w:rsidR="003A2050" w:rsidRDefault="003A2050" w:rsidP="00917001">
      <w:pPr>
        <w:rPr>
          <w:noProof/>
          <w:sz w:val="15"/>
        </w:rPr>
      </w:pPr>
    </w:p>
    <w:p w14:paraId="266BF1B5" w14:textId="6CCF4191" w:rsidR="003A2050" w:rsidRDefault="00586F24" w:rsidP="00917001">
      <w:pPr>
        <w:rPr>
          <w:noProof/>
          <w:sz w:val="15"/>
        </w:rPr>
      </w:pPr>
      <w:r w:rsidRPr="00F37A3E">
        <w:rPr>
          <w:noProof/>
          <w:sz w:val="15"/>
        </w:rPr>
        <w:drawing>
          <wp:anchor distT="0" distB="0" distL="114300" distR="114300" simplePos="0" relativeHeight="251672576" behindDoc="0" locked="0" layoutInCell="1" allowOverlap="1" wp14:anchorId="60DD7DB0" wp14:editId="2BC0A3F0">
            <wp:simplePos x="0" y="0"/>
            <wp:positionH relativeFrom="column">
              <wp:posOffset>-275881</wp:posOffset>
            </wp:positionH>
            <wp:positionV relativeFrom="paragraph">
              <wp:posOffset>166163</wp:posOffset>
            </wp:positionV>
            <wp:extent cx="9701784" cy="5907024"/>
            <wp:effectExtent l="0" t="0" r="0" b="0"/>
            <wp:wrapNone/>
            <wp:docPr id="172789148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9148" name="Picture 1" descr="Map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784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AD7E9" w14:textId="542DC1DA" w:rsidR="003A2050" w:rsidRDefault="003A2050" w:rsidP="00917001">
      <w:pPr>
        <w:rPr>
          <w:noProof/>
          <w:sz w:val="15"/>
        </w:rPr>
      </w:pPr>
    </w:p>
    <w:p w14:paraId="7B57DFB8" w14:textId="6B5EBD72" w:rsidR="003A2050" w:rsidRDefault="003A2050" w:rsidP="00917001">
      <w:pPr>
        <w:rPr>
          <w:noProof/>
          <w:sz w:val="15"/>
        </w:rPr>
      </w:pPr>
    </w:p>
    <w:p w14:paraId="13EF222F" w14:textId="213301E6" w:rsidR="003A2050" w:rsidRDefault="003A2050" w:rsidP="00917001">
      <w:pPr>
        <w:rPr>
          <w:noProof/>
          <w:sz w:val="15"/>
        </w:rPr>
      </w:pPr>
    </w:p>
    <w:p w14:paraId="7445FDE3" w14:textId="0A9D78AE" w:rsidR="003A2050" w:rsidRDefault="003A2050" w:rsidP="00917001">
      <w:pPr>
        <w:rPr>
          <w:noProof/>
          <w:sz w:val="15"/>
        </w:rPr>
      </w:pPr>
    </w:p>
    <w:p w14:paraId="2D4AE4FE" w14:textId="3471D43F" w:rsidR="003A2050" w:rsidRDefault="003A2050" w:rsidP="00917001">
      <w:pPr>
        <w:rPr>
          <w:noProof/>
          <w:sz w:val="15"/>
        </w:rPr>
      </w:pPr>
    </w:p>
    <w:p w14:paraId="00AC98E0" w14:textId="77777777" w:rsidR="003A2050" w:rsidRDefault="003A2050" w:rsidP="00917001">
      <w:pPr>
        <w:rPr>
          <w:noProof/>
          <w:sz w:val="15"/>
        </w:rPr>
      </w:pPr>
    </w:p>
    <w:p w14:paraId="35E09C95" w14:textId="0B4972A5" w:rsidR="003A2050" w:rsidRDefault="003A2050" w:rsidP="00917001">
      <w:pPr>
        <w:rPr>
          <w:noProof/>
          <w:sz w:val="15"/>
        </w:rPr>
      </w:pPr>
    </w:p>
    <w:p w14:paraId="34AC4B14" w14:textId="77777777" w:rsidR="003A2050" w:rsidRDefault="003A2050" w:rsidP="00917001">
      <w:pPr>
        <w:rPr>
          <w:noProof/>
          <w:sz w:val="15"/>
        </w:rPr>
      </w:pPr>
    </w:p>
    <w:p w14:paraId="4970065E" w14:textId="77777777" w:rsidR="003A2050" w:rsidRDefault="003A2050" w:rsidP="00917001">
      <w:pPr>
        <w:rPr>
          <w:noProof/>
          <w:sz w:val="15"/>
        </w:rPr>
      </w:pPr>
    </w:p>
    <w:p w14:paraId="48825F7B" w14:textId="77777777" w:rsidR="003A2050" w:rsidRDefault="003A2050" w:rsidP="00917001">
      <w:pPr>
        <w:rPr>
          <w:noProof/>
          <w:sz w:val="15"/>
        </w:rPr>
      </w:pPr>
    </w:p>
    <w:p w14:paraId="2B964F5E" w14:textId="0F538EBA" w:rsidR="003A2050" w:rsidRDefault="003A2050" w:rsidP="00917001">
      <w:pPr>
        <w:rPr>
          <w:noProof/>
          <w:sz w:val="15"/>
        </w:rPr>
      </w:pPr>
    </w:p>
    <w:p w14:paraId="143A27B1" w14:textId="436CC266" w:rsidR="003A2050" w:rsidRDefault="003A2050" w:rsidP="00917001">
      <w:pPr>
        <w:rPr>
          <w:noProof/>
          <w:sz w:val="15"/>
        </w:rPr>
      </w:pPr>
    </w:p>
    <w:p w14:paraId="347C3628" w14:textId="77777777" w:rsidR="003A2050" w:rsidRDefault="003A2050" w:rsidP="00917001">
      <w:pPr>
        <w:rPr>
          <w:noProof/>
          <w:sz w:val="15"/>
        </w:rPr>
      </w:pPr>
    </w:p>
    <w:p w14:paraId="6D710E53" w14:textId="77777777" w:rsidR="003A2050" w:rsidRDefault="003A2050" w:rsidP="00917001">
      <w:pPr>
        <w:rPr>
          <w:noProof/>
          <w:sz w:val="15"/>
        </w:rPr>
      </w:pPr>
    </w:p>
    <w:p w14:paraId="0D520E01" w14:textId="77777777" w:rsidR="003A2050" w:rsidRDefault="003A2050" w:rsidP="00917001">
      <w:pPr>
        <w:rPr>
          <w:noProof/>
          <w:sz w:val="15"/>
        </w:rPr>
      </w:pPr>
    </w:p>
    <w:p w14:paraId="5318B98B" w14:textId="77777777" w:rsidR="003A2050" w:rsidRDefault="003A2050" w:rsidP="00917001">
      <w:pPr>
        <w:rPr>
          <w:noProof/>
          <w:sz w:val="15"/>
        </w:rPr>
      </w:pPr>
    </w:p>
    <w:p w14:paraId="7DE5B7DD" w14:textId="06CBECFD" w:rsidR="003A2050" w:rsidRDefault="003A2050" w:rsidP="00917001">
      <w:pPr>
        <w:rPr>
          <w:noProof/>
          <w:sz w:val="15"/>
        </w:rPr>
      </w:pPr>
    </w:p>
    <w:p w14:paraId="4FC04BA7" w14:textId="77777777" w:rsidR="003A2050" w:rsidRDefault="003A2050" w:rsidP="00917001">
      <w:pPr>
        <w:rPr>
          <w:noProof/>
          <w:sz w:val="15"/>
        </w:rPr>
      </w:pPr>
    </w:p>
    <w:p w14:paraId="243FB016" w14:textId="01EF7564" w:rsidR="003A2050" w:rsidRDefault="003A2050" w:rsidP="00917001">
      <w:pPr>
        <w:rPr>
          <w:noProof/>
          <w:sz w:val="15"/>
        </w:rPr>
      </w:pPr>
    </w:p>
    <w:p w14:paraId="1DF57B06" w14:textId="77777777" w:rsidR="003A2050" w:rsidRDefault="003A2050" w:rsidP="00917001">
      <w:pPr>
        <w:rPr>
          <w:noProof/>
          <w:sz w:val="15"/>
        </w:rPr>
      </w:pPr>
    </w:p>
    <w:p w14:paraId="7AA3E356" w14:textId="77777777" w:rsidR="003A2050" w:rsidRDefault="003A2050" w:rsidP="00917001">
      <w:pPr>
        <w:rPr>
          <w:noProof/>
          <w:sz w:val="15"/>
        </w:rPr>
      </w:pPr>
    </w:p>
    <w:p w14:paraId="729B0C3A" w14:textId="1971F0E2" w:rsidR="003A2050" w:rsidRDefault="003A2050" w:rsidP="00917001">
      <w:pPr>
        <w:rPr>
          <w:noProof/>
          <w:sz w:val="15"/>
        </w:rPr>
      </w:pPr>
    </w:p>
    <w:p w14:paraId="0E8FADF1" w14:textId="77777777" w:rsidR="003A2050" w:rsidRDefault="003A2050" w:rsidP="00917001">
      <w:pPr>
        <w:rPr>
          <w:noProof/>
          <w:sz w:val="15"/>
        </w:rPr>
      </w:pPr>
    </w:p>
    <w:p w14:paraId="526E1CA6" w14:textId="77777777" w:rsidR="003A2050" w:rsidRDefault="003A2050" w:rsidP="00917001">
      <w:pPr>
        <w:rPr>
          <w:noProof/>
          <w:sz w:val="15"/>
        </w:rPr>
      </w:pPr>
    </w:p>
    <w:p w14:paraId="7B152D7F" w14:textId="77777777" w:rsidR="003A2050" w:rsidRDefault="003A2050" w:rsidP="00917001">
      <w:pPr>
        <w:rPr>
          <w:noProof/>
          <w:sz w:val="15"/>
        </w:rPr>
      </w:pPr>
    </w:p>
    <w:p w14:paraId="0C4260E9" w14:textId="02EE00FC" w:rsidR="003A2050" w:rsidRDefault="003A2050" w:rsidP="00917001">
      <w:pPr>
        <w:rPr>
          <w:noProof/>
          <w:sz w:val="15"/>
        </w:rPr>
      </w:pPr>
    </w:p>
    <w:p w14:paraId="4DACBE7C" w14:textId="77777777" w:rsidR="003A2050" w:rsidRDefault="003A2050" w:rsidP="00917001">
      <w:pPr>
        <w:rPr>
          <w:noProof/>
          <w:sz w:val="15"/>
        </w:rPr>
      </w:pPr>
    </w:p>
    <w:p w14:paraId="686D27C5" w14:textId="77777777" w:rsidR="003A2050" w:rsidRDefault="003A2050" w:rsidP="00917001">
      <w:pPr>
        <w:rPr>
          <w:noProof/>
          <w:sz w:val="15"/>
        </w:rPr>
      </w:pPr>
    </w:p>
    <w:p w14:paraId="745258D3" w14:textId="77777777" w:rsidR="003A2050" w:rsidRDefault="003A2050" w:rsidP="00917001">
      <w:pPr>
        <w:rPr>
          <w:noProof/>
          <w:sz w:val="15"/>
        </w:rPr>
      </w:pPr>
    </w:p>
    <w:p w14:paraId="5F25FBF2" w14:textId="07E90C12" w:rsidR="003A2050" w:rsidRDefault="003A2050" w:rsidP="00917001">
      <w:pPr>
        <w:rPr>
          <w:noProof/>
          <w:sz w:val="15"/>
        </w:rPr>
      </w:pPr>
    </w:p>
    <w:p w14:paraId="4C2825FF" w14:textId="77777777" w:rsidR="003A2050" w:rsidRDefault="003A2050" w:rsidP="00917001">
      <w:pPr>
        <w:rPr>
          <w:noProof/>
          <w:sz w:val="15"/>
        </w:rPr>
      </w:pPr>
    </w:p>
    <w:p w14:paraId="1E0F7265" w14:textId="4ADC6117" w:rsidR="003A2050" w:rsidRDefault="003A2050" w:rsidP="00917001">
      <w:pPr>
        <w:rPr>
          <w:noProof/>
          <w:sz w:val="15"/>
        </w:rPr>
      </w:pPr>
    </w:p>
    <w:p w14:paraId="289FBC5E" w14:textId="48E5B674" w:rsidR="003A2050" w:rsidRDefault="003A2050" w:rsidP="00917001">
      <w:pPr>
        <w:rPr>
          <w:noProof/>
          <w:sz w:val="15"/>
        </w:rPr>
      </w:pPr>
    </w:p>
    <w:p w14:paraId="08AF617A" w14:textId="245CD368" w:rsidR="003A2050" w:rsidRDefault="003A2050" w:rsidP="00917001">
      <w:pPr>
        <w:rPr>
          <w:noProof/>
          <w:sz w:val="15"/>
        </w:rPr>
      </w:pPr>
    </w:p>
    <w:p w14:paraId="3A019BA7" w14:textId="5160198A" w:rsidR="003A2050" w:rsidRDefault="003A2050" w:rsidP="00917001">
      <w:pPr>
        <w:rPr>
          <w:noProof/>
          <w:sz w:val="15"/>
        </w:rPr>
      </w:pPr>
    </w:p>
    <w:p w14:paraId="762507C9" w14:textId="77777777" w:rsidR="003A2050" w:rsidRDefault="003A2050" w:rsidP="00917001">
      <w:pPr>
        <w:rPr>
          <w:noProof/>
          <w:sz w:val="15"/>
        </w:rPr>
      </w:pPr>
    </w:p>
    <w:p w14:paraId="2FF39CC6" w14:textId="01EB2BEC" w:rsidR="003A2050" w:rsidRDefault="003A2050" w:rsidP="00917001">
      <w:pPr>
        <w:rPr>
          <w:noProof/>
          <w:sz w:val="15"/>
        </w:rPr>
      </w:pPr>
    </w:p>
    <w:p w14:paraId="29627711" w14:textId="77777777" w:rsidR="003A2050" w:rsidRDefault="003A2050" w:rsidP="00917001">
      <w:pPr>
        <w:rPr>
          <w:noProof/>
          <w:sz w:val="15"/>
        </w:rPr>
      </w:pPr>
    </w:p>
    <w:p w14:paraId="2D61FCC3" w14:textId="0B85195F" w:rsidR="003A2050" w:rsidRDefault="003A2050" w:rsidP="00917001">
      <w:pPr>
        <w:rPr>
          <w:noProof/>
          <w:sz w:val="15"/>
        </w:rPr>
      </w:pPr>
    </w:p>
    <w:p w14:paraId="3369FE27" w14:textId="776A01C9" w:rsidR="003A2050" w:rsidRDefault="003A2050" w:rsidP="00917001">
      <w:pPr>
        <w:rPr>
          <w:noProof/>
          <w:sz w:val="15"/>
        </w:rPr>
      </w:pPr>
    </w:p>
    <w:p w14:paraId="57F996C9" w14:textId="77777777" w:rsidR="003A2050" w:rsidRDefault="003A2050" w:rsidP="00917001">
      <w:pPr>
        <w:rPr>
          <w:noProof/>
          <w:sz w:val="15"/>
        </w:rPr>
      </w:pPr>
    </w:p>
    <w:p w14:paraId="1D17B309" w14:textId="7AD900EB" w:rsidR="003A2050" w:rsidRDefault="003A2050" w:rsidP="00917001">
      <w:pPr>
        <w:rPr>
          <w:noProof/>
          <w:sz w:val="15"/>
        </w:rPr>
      </w:pPr>
    </w:p>
    <w:p w14:paraId="68473E22" w14:textId="6B6AD88B" w:rsidR="003A2050" w:rsidRDefault="003A2050" w:rsidP="00917001">
      <w:pPr>
        <w:rPr>
          <w:noProof/>
          <w:sz w:val="15"/>
        </w:rPr>
      </w:pPr>
    </w:p>
    <w:p w14:paraId="5B311CCD" w14:textId="4355F152" w:rsidR="003A2050" w:rsidRDefault="00586F24" w:rsidP="00917001">
      <w:pPr>
        <w:rPr>
          <w:noProof/>
          <w:sz w:val="15"/>
        </w:rPr>
      </w:pPr>
      <w:r>
        <w:rPr>
          <w:rFonts w:ascii="Calibri"/>
          <w:noProof/>
        </w:rPr>
        <w:drawing>
          <wp:anchor distT="0" distB="0" distL="114300" distR="114300" simplePos="0" relativeHeight="251674624" behindDoc="0" locked="0" layoutInCell="1" allowOverlap="1" wp14:anchorId="19962AE1" wp14:editId="25D09E2B">
            <wp:simplePos x="0" y="0"/>
            <wp:positionH relativeFrom="column">
              <wp:posOffset>7722827</wp:posOffset>
            </wp:positionH>
            <wp:positionV relativeFrom="paragraph">
              <wp:posOffset>12065</wp:posOffset>
            </wp:positionV>
            <wp:extent cx="1463040" cy="365760"/>
            <wp:effectExtent l="0" t="0" r="3810" b="0"/>
            <wp:wrapNone/>
            <wp:docPr id="987728481" name="Picture 98772848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43180" name="Picture 2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A644" w14:textId="1D683F6D" w:rsidR="003A2050" w:rsidRDefault="003A2050" w:rsidP="00917001">
      <w:pPr>
        <w:rPr>
          <w:noProof/>
          <w:sz w:val="15"/>
        </w:rPr>
      </w:pPr>
    </w:p>
    <w:p w14:paraId="38ABA0F5" w14:textId="6826A6FE" w:rsidR="003A2050" w:rsidRDefault="00C96E19" w:rsidP="00917001">
      <w:pPr>
        <w:rPr>
          <w:noProof/>
          <w:sz w:val="15"/>
        </w:rPr>
      </w:pPr>
      <w:r w:rsidRPr="00F10C1B">
        <w:rPr>
          <w:rFonts w:ascii="Calibri"/>
          <w:noProof/>
          <w:sz w:val="18"/>
        </w:rPr>
        <w:lastRenderedPageBreak/>
        <w:drawing>
          <wp:anchor distT="0" distB="0" distL="114300" distR="114300" simplePos="0" relativeHeight="251676672" behindDoc="0" locked="0" layoutInCell="1" allowOverlap="1" wp14:anchorId="2DE153B0" wp14:editId="385452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21650" cy="5905500"/>
            <wp:effectExtent l="0" t="0" r="0" b="0"/>
            <wp:wrapNone/>
            <wp:docPr id="1949394368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94368" name="Picture 1" descr="Chart, line 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89D8D" w14:textId="77777777" w:rsidR="003A2050" w:rsidRDefault="003A2050" w:rsidP="00917001">
      <w:pPr>
        <w:rPr>
          <w:noProof/>
          <w:sz w:val="15"/>
        </w:rPr>
      </w:pPr>
    </w:p>
    <w:p w14:paraId="3086383A" w14:textId="77777777" w:rsidR="003A2050" w:rsidRDefault="003A2050" w:rsidP="00917001">
      <w:pPr>
        <w:rPr>
          <w:noProof/>
          <w:sz w:val="15"/>
        </w:rPr>
      </w:pPr>
    </w:p>
    <w:p w14:paraId="1C94FDB1" w14:textId="06D5CC1C" w:rsidR="003A2050" w:rsidRDefault="003A2050" w:rsidP="00917001">
      <w:pPr>
        <w:rPr>
          <w:noProof/>
          <w:sz w:val="15"/>
        </w:rPr>
      </w:pPr>
    </w:p>
    <w:p w14:paraId="7E47D697" w14:textId="77777777" w:rsidR="003A2050" w:rsidRDefault="003A2050" w:rsidP="00917001">
      <w:pPr>
        <w:rPr>
          <w:noProof/>
          <w:sz w:val="15"/>
        </w:rPr>
      </w:pPr>
    </w:p>
    <w:p w14:paraId="31807A0A" w14:textId="2706E40A" w:rsidR="003A2050" w:rsidRDefault="003A2050" w:rsidP="00917001">
      <w:pPr>
        <w:rPr>
          <w:noProof/>
          <w:sz w:val="15"/>
        </w:rPr>
      </w:pPr>
    </w:p>
    <w:p w14:paraId="4E3DD579" w14:textId="2FFC7D8A" w:rsidR="003A2050" w:rsidRDefault="003A2050" w:rsidP="00917001">
      <w:pPr>
        <w:rPr>
          <w:noProof/>
          <w:sz w:val="15"/>
        </w:rPr>
      </w:pPr>
    </w:p>
    <w:p w14:paraId="10813881" w14:textId="77777777" w:rsidR="003A2050" w:rsidRDefault="003A2050" w:rsidP="00917001">
      <w:pPr>
        <w:rPr>
          <w:noProof/>
          <w:sz w:val="15"/>
        </w:rPr>
      </w:pPr>
    </w:p>
    <w:p w14:paraId="5E79D015" w14:textId="77777777" w:rsidR="003A2050" w:rsidRDefault="003A2050" w:rsidP="00917001">
      <w:pPr>
        <w:rPr>
          <w:noProof/>
          <w:sz w:val="15"/>
        </w:rPr>
      </w:pPr>
    </w:p>
    <w:p w14:paraId="1C9DB907" w14:textId="7F5A0CB0" w:rsidR="003A2050" w:rsidRDefault="003A2050" w:rsidP="00917001">
      <w:pPr>
        <w:rPr>
          <w:noProof/>
          <w:sz w:val="15"/>
        </w:rPr>
      </w:pPr>
    </w:p>
    <w:p w14:paraId="69CF6B4D" w14:textId="77777777" w:rsidR="003A2050" w:rsidRDefault="003A2050" w:rsidP="00917001">
      <w:pPr>
        <w:rPr>
          <w:noProof/>
          <w:sz w:val="15"/>
        </w:rPr>
      </w:pPr>
    </w:p>
    <w:p w14:paraId="1E0C864C" w14:textId="2B93427C" w:rsidR="003A2050" w:rsidRDefault="003A2050" w:rsidP="00917001">
      <w:pPr>
        <w:rPr>
          <w:noProof/>
          <w:sz w:val="15"/>
        </w:rPr>
      </w:pPr>
    </w:p>
    <w:p w14:paraId="56821439" w14:textId="77777777" w:rsidR="003A2050" w:rsidRDefault="003A2050" w:rsidP="00917001">
      <w:pPr>
        <w:rPr>
          <w:noProof/>
          <w:sz w:val="15"/>
        </w:rPr>
      </w:pPr>
    </w:p>
    <w:p w14:paraId="0322CC51" w14:textId="624966B5" w:rsidR="003A2050" w:rsidRDefault="003A2050" w:rsidP="00917001">
      <w:pPr>
        <w:rPr>
          <w:noProof/>
          <w:sz w:val="15"/>
        </w:rPr>
      </w:pPr>
    </w:p>
    <w:p w14:paraId="7B7D5565" w14:textId="77777777" w:rsidR="003A2050" w:rsidRDefault="003A2050" w:rsidP="00917001">
      <w:pPr>
        <w:rPr>
          <w:noProof/>
          <w:sz w:val="15"/>
        </w:rPr>
      </w:pPr>
    </w:p>
    <w:p w14:paraId="07CA8EE5" w14:textId="77777777" w:rsidR="003A2050" w:rsidRDefault="003A2050" w:rsidP="00917001">
      <w:pPr>
        <w:rPr>
          <w:noProof/>
          <w:sz w:val="15"/>
        </w:rPr>
      </w:pPr>
    </w:p>
    <w:p w14:paraId="0E3CE01E" w14:textId="0E9DF376" w:rsidR="003A2050" w:rsidRDefault="003A2050" w:rsidP="00917001">
      <w:pPr>
        <w:rPr>
          <w:noProof/>
          <w:sz w:val="15"/>
        </w:rPr>
      </w:pPr>
    </w:p>
    <w:p w14:paraId="3FE64809" w14:textId="77777777" w:rsidR="003A2050" w:rsidRDefault="003A2050" w:rsidP="00917001">
      <w:pPr>
        <w:rPr>
          <w:noProof/>
          <w:sz w:val="15"/>
        </w:rPr>
      </w:pPr>
    </w:p>
    <w:p w14:paraId="72716AF4" w14:textId="4C3CFE5C" w:rsidR="003A2050" w:rsidRDefault="003A2050" w:rsidP="00917001">
      <w:pPr>
        <w:rPr>
          <w:noProof/>
          <w:sz w:val="15"/>
        </w:rPr>
      </w:pPr>
    </w:p>
    <w:p w14:paraId="009E0DE8" w14:textId="77777777" w:rsidR="003A2050" w:rsidRDefault="003A2050" w:rsidP="00917001">
      <w:pPr>
        <w:rPr>
          <w:noProof/>
          <w:sz w:val="15"/>
        </w:rPr>
      </w:pPr>
    </w:p>
    <w:p w14:paraId="653C3A3A" w14:textId="77777777" w:rsidR="003A2050" w:rsidRDefault="003A2050" w:rsidP="00917001">
      <w:pPr>
        <w:rPr>
          <w:noProof/>
          <w:sz w:val="15"/>
        </w:rPr>
      </w:pPr>
    </w:p>
    <w:p w14:paraId="5F88D212" w14:textId="1A0F50E3" w:rsidR="003A2050" w:rsidRDefault="003A2050" w:rsidP="00917001">
      <w:pPr>
        <w:rPr>
          <w:noProof/>
          <w:sz w:val="15"/>
        </w:rPr>
      </w:pPr>
    </w:p>
    <w:p w14:paraId="74F13706" w14:textId="77777777" w:rsidR="003A2050" w:rsidRDefault="003A2050" w:rsidP="00917001">
      <w:pPr>
        <w:rPr>
          <w:noProof/>
          <w:sz w:val="15"/>
        </w:rPr>
      </w:pPr>
    </w:p>
    <w:p w14:paraId="6E6548B1" w14:textId="3460AF53" w:rsidR="003A2050" w:rsidRDefault="003A2050" w:rsidP="00917001">
      <w:pPr>
        <w:rPr>
          <w:noProof/>
          <w:sz w:val="15"/>
        </w:rPr>
      </w:pPr>
    </w:p>
    <w:p w14:paraId="00B18C56" w14:textId="77777777" w:rsidR="003A2050" w:rsidRDefault="003A2050" w:rsidP="00917001">
      <w:pPr>
        <w:rPr>
          <w:noProof/>
          <w:sz w:val="15"/>
        </w:rPr>
      </w:pPr>
    </w:p>
    <w:p w14:paraId="557D575E" w14:textId="77777777" w:rsidR="003A2050" w:rsidRDefault="003A2050" w:rsidP="00917001">
      <w:pPr>
        <w:rPr>
          <w:noProof/>
          <w:sz w:val="15"/>
        </w:rPr>
      </w:pPr>
    </w:p>
    <w:p w14:paraId="057019B5" w14:textId="77777777" w:rsidR="003A2050" w:rsidRDefault="003A2050" w:rsidP="00917001">
      <w:pPr>
        <w:rPr>
          <w:noProof/>
          <w:sz w:val="15"/>
        </w:rPr>
      </w:pPr>
    </w:p>
    <w:p w14:paraId="0EFF00A1" w14:textId="77777777" w:rsidR="003A2050" w:rsidRDefault="003A2050" w:rsidP="00917001">
      <w:pPr>
        <w:rPr>
          <w:noProof/>
          <w:sz w:val="15"/>
        </w:rPr>
      </w:pPr>
    </w:p>
    <w:p w14:paraId="7769446B" w14:textId="77777777" w:rsidR="003A2050" w:rsidRDefault="003A2050" w:rsidP="00917001">
      <w:pPr>
        <w:rPr>
          <w:noProof/>
          <w:sz w:val="15"/>
        </w:rPr>
      </w:pPr>
    </w:p>
    <w:p w14:paraId="76C6EAED" w14:textId="77777777" w:rsidR="003A2050" w:rsidRDefault="003A2050" w:rsidP="00917001">
      <w:pPr>
        <w:rPr>
          <w:noProof/>
          <w:sz w:val="15"/>
        </w:rPr>
      </w:pPr>
    </w:p>
    <w:p w14:paraId="5F68CA83" w14:textId="77777777" w:rsidR="003A2050" w:rsidRDefault="003A2050" w:rsidP="00917001">
      <w:pPr>
        <w:rPr>
          <w:noProof/>
          <w:sz w:val="15"/>
        </w:rPr>
      </w:pPr>
    </w:p>
    <w:p w14:paraId="0F03617A" w14:textId="6C1E1318" w:rsidR="003A2050" w:rsidRDefault="003A2050" w:rsidP="00917001">
      <w:pPr>
        <w:rPr>
          <w:noProof/>
          <w:sz w:val="15"/>
        </w:rPr>
      </w:pPr>
    </w:p>
    <w:p w14:paraId="38B2FC19" w14:textId="77777777" w:rsidR="003A2050" w:rsidRDefault="003A2050" w:rsidP="00917001">
      <w:pPr>
        <w:rPr>
          <w:noProof/>
          <w:sz w:val="15"/>
        </w:rPr>
      </w:pPr>
    </w:p>
    <w:p w14:paraId="1644DAE7" w14:textId="77777777" w:rsidR="00C96E19" w:rsidRDefault="00C96E19" w:rsidP="00917001"/>
    <w:p w14:paraId="787329F0" w14:textId="77777777" w:rsidR="00C96E19" w:rsidRDefault="00C96E19" w:rsidP="00917001"/>
    <w:p w14:paraId="6E2326CD" w14:textId="77777777" w:rsidR="00C96E19" w:rsidRDefault="00C96E19" w:rsidP="00917001"/>
    <w:p w14:paraId="3BD7856D" w14:textId="77777777" w:rsidR="00C96E19" w:rsidRDefault="00C96E19" w:rsidP="00917001"/>
    <w:p w14:paraId="1CEC47F1" w14:textId="77777777" w:rsidR="00C96E19" w:rsidRDefault="00C96E19" w:rsidP="00917001"/>
    <w:p w14:paraId="5B48587F" w14:textId="77777777" w:rsidR="00C96E19" w:rsidRDefault="00C96E19" w:rsidP="00917001"/>
    <w:p w14:paraId="6F81AB83" w14:textId="77777777" w:rsidR="00C96E19" w:rsidRDefault="00C96E19" w:rsidP="00917001"/>
    <w:p w14:paraId="2B4D6535" w14:textId="77777777" w:rsidR="00C96E19" w:rsidRDefault="00C96E19" w:rsidP="00917001"/>
    <w:p w14:paraId="0532609C" w14:textId="77777777" w:rsidR="00C96E19" w:rsidRDefault="00C96E19" w:rsidP="00917001"/>
    <w:p w14:paraId="0ACE7D10" w14:textId="77777777" w:rsidR="00C96E19" w:rsidRDefault="00C96E19" w:rsidP="00917001"/>
    <w:p w14:paraId="181805B4" w14:textId="77777777" w:rsidR="00C96E19" w:rsidRDefault="00C96E19" w:rsidP="00917001">
      <w:pPr>
        <w:sectPr w:rsidR="00C96E19" w:rsidSect="00C41F7D">
          <w:footerReference w:type="default" r:id="rId23"/>
          <w:pgSz w:w="15840" w:h="12240" w:orient="landscape" w:code="1"/>
          <w:pgMar w:top="1440" w:right="1440" w:bottom="1440" w:left="1008" w:header="576" w:footer="432" w:gutter="0"/>
          <w:pgNumType w:start="1"/>
          <w:cols w:space="720"/>
          <w:docGrid w:linePitch="360"/>
        </w:sectPr>
      </w:pPr>
    </w:p>
    <w:p w14:paraId="07F94D20" w14:textId="0F3255DD" w:rsidR="00C41F7D" w:rsidRDefault="00400DE7" w:rsidP="00917001">
      <w:r w:rsidRPr="00DC4B9C">
        <w:rPr>
          <w:rFonts w:ascii="Calibr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914C319" wp14:editId="49116B95">
            <wp:simplePos x="0" y="0"/>
            <wp:positionH relativeFrom="column">
              <wp:posOffset>-324485</wp:posOffset>
            </wp:positionH>
            <wp:positionV relativeFrom="paragraph">
              <wp:posOffset>-219075</wp:posOffset>
            </wp:positionV>
            <wp:extent cx="6622868" cy="8913345"/>
            <wp:effectExtent l="0" t="0" r="6985" b="2540"/>
            <wp:wrapNone/>
            <wp:docPr id="1474083921" name="Picture 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83921" name="Picture 1" descr="Calendar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868" cy="891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FB0"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AE7DB" wp14:editId="40E69AE7">
                <wp:simplePos x="0" y="0"/>
                <wp:positionH relativeFrom="column">
                  <wp:posOffset>7649232</wp:posOffset>
                </wp:positionH>
                <wp:positionV relativeFrom="paragraph">
                  <wp:posOffset>5345513</wp:posOffset>
                </wp:positionV>
                <wp:extent cx="1350645" cy="350520"/>
                <wp:effectExtent l="0" t="0" r="20955" b="11430"/>
                <wp:wrapNone/>
                <wp:docPr id="4214007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C2433" id="Rectangle 3" o:spid="_x0000_s1026" style="position:absolute;margin-left:602.3pt;margin-top:420.9pt;width:106.35pt;height:2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" fillcolor="white [3212]" strokecolor="white [3212]" strokeweight="2pt"/>
            </w:pict>
          </mc:Fallback>
        </mc:AlternateContent>
      </w:r>
      <w:bookmarkEnd w:id="116"/>
      <w:bookmarkEnd w:id="117"/>
    </w:p>
    <w:sectPr w:rsidR="00C41F7D" w:rsidSect="00C96E19">
      <w:pgSz w:w="12240" w:h="15840" w:code="1"/>
      <w:pgMar w:top="1440" w:right="1440" w:bottom="1008" w:left="144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1EB9E" w14:textId="77777777" w:rsidR="00EC2A0D" w:rsidRDefault="00EC2A0D" w:rsidP="00917001">
      <w:r>
        <w:separator/>
      </w:r>
    </w:p>
  </w:endnote>
  <w:endnote w:type="continuationSeparator" w:id="0">
    <w:p w14:paraId="75403610" w14:textId="77777777" w:rsidR="00EC2A0D" w:rsidRDefault="00EC2A0D" w:rsidP="0091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7E24" w14:textId="77777777" w:rsidR="0019590B" w:rsidRPr="000036DC" w:rsidRDefault="0019590B" w:rsidP="00917001">
    <w:pPr>
      <w:pStyle w:val="Footer"/>
    </w:pPr>
    <w:r w:rsidRPr="000036DC">
      <w:t xml:space="preserve">Page </w:t>
    </w:r>
    <w:r w:rsidRPr="000036DC">
      <w:fldChar w:fldCharType="begin"/>
    </w:r>
    <w:r w:rsidRPr="000036DC">
      <w:instrText xml:space="preserve"> PAGE   \* MERGEFORMAT </w:instrText>
    </w:r>
    <w:r w:rsidRPr="000036DC">
      <w:fldChar w:fldCharType="separate"/>
    </w:r>
    <w:r>
      <w:rPr>
        <w:noProof/>
      </w:rPr>
      <w:t>2</w:t>
    </w:r>
    <w:r w:rsidRPr="000036DC"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3C033A">
      <w:rPr>
        <w:highlight w:val="yellow"/>
      </w:rPr>
      <w:t xml:space="preserve">SR X MP XX </w:t>
    </w:r>
    <w:r w:rsidRPr="004D37C2">
      <w:rPr>
        <w:highlight w:val="yellow"/>
      </w:rPr>
      <w:t>Name</w:t>
    </w:r>
    <w:r>
      <w:t xml:space="preserve"> Creek – </w:t>
    </w:r>
    <w:r w:rsidRPr="00EB5C2F">
      <w:rPr>
        <w:highlight w:val="yellow"/>
      </w:rPr>
      <w:t>Preliminary</w:t>
    </w:r>
    <w:r>
      <w:t xml:space="preserve"> Hydraulic Design </w:t>
    </w:r>
    <w:r w:rsidRPr="000036DC">
      <w:t>Report</w:t>
    </w:r>
  </w:p>
  <w:p w14:paraId="380AE1DA" w14:textId="77777777" w:rsidR="0019590B" w:rsidRPr="000036DC" w:rsidRDefault="0019590B" w:rsidP="00917001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D4BC" w14:textId="3370604B" w:rsidR="00AA4848" w:rsidRPr="00737B6C" w:rsidRDefault="00AA4848" w:rsidP="00737B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2F6B" w14:textId="072C8175" w:rsidR="00737B6C" w:rsidRPr="00B6297B" w:rsidRDefault="000D56CA" w:rsidP="00737B6C">
    <w:pPr>
      <w:pStyle w:val="Footer"/>
      <w:rPr>
        <w:color w:val="FF0000"/>
      </w:rPr>
    </w:pPr>
    <w:r>
      <w:rPr>
        <w:color w:val="FF0000"/>
      </w:rPr>
      <w:t xml:space="preserve">Draft </w:t>
    </w:r>
    <w:r w:rsidR="00737B6C" w:rsidRPr="00B6297B">
      <w:rPr>
        <w:color w:val="FF0000"/>
      </w:rPr>
      <w:t>Grade Raise Analysis</w:t>
    </w:r>
    <w:r w:rsidR="00737B6C" w:rsidRPr="00B6297B">
      <w:rPr>
        <w:color w:val="FF0000"/>
      </w:rPr>
      <w:tab/>
    </w:r>
    <w:r w:rsidR="00737B6C" w:rsidRPr="00B6297B">
      <w:rPr>
        <w:color w:val="FF0000"/>
      </w:rPr>
      <w:tab/>
      <w:t xml:space="preserve">Page </w:t>
    </w:r>
    <w:sdt>
      <w:sdtPr>
        <w:rPr>
          <w:color w:val="FF0000"/>
        </w:rPr>
        <w:id w:val="21133121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37B6C" w:rsidRPr="00B6297B">
          <w:rPr>
            <w:color w:val="FF0000"/>
          </w:rPr>
          <w:fldChar w:fldCharType="begin"/>
        </w:r>
        <w:r w:rsidR="00737B6C" w:rsidRPr="00B6297B">
          <w:rPr>
            <w:color w:val="FF0000"/>
          </w:rPr>
          <w:instrText xml:space="preserve"> PAGE   \* MERGEFORMAT </w:instrText>
        </w:r>
        <w:r w:rsidR="00737B6C" w:rsidRPr="00B6297B">
          <w:rPr>
            <w:color w:val="FF0000"/>
          </w:rPr>
          <w:fldChar w:fldCharType="separate"/>
        </w:r>
        <w:r w:rsidR="00737B6C">
          <w:rPr>
            <w:color w:val="FF0000"/>
          </w:rPr>
          <w:t>1</w:t>
        </w:r>
        <w:r w:rsidR="00737B6C" w:rsidRPr="00B6297B">
          <w:rPr>
            <w:noProof/>
            <w:color w:val="FF0000"/>
          </w:rPr>
          <w:fldChar w:fldCharType="end"/>
        </w:r>
      </w:sdtContent>
    </w:sdt>
  </w:p>
  <w:p w14:paraId="237AFE67" w14:textId="77777777" w:rsidR="00737B6C" w:rsidRPr="00B6297B" w:rsidRDefault="00737B6C" w:rsidP="00737B6C">
    <w:pPr>
      <w:pStyle w:val="Footer"/>
      <w:tabs>
        <w:tab w:val="clear" w:pos="4680"/>
      </w:tabs>
      <w:rPr>
        <w:color w:val="FF0000"/>
      </w:rPr>
    </w:pPr>
    <w:r w:rsidRPr="00B6297B">
      <w:rPr>
        <w:color w:val="FF0000"/>
      </w:rPr>
      <w:t>ND Hwy ## RP ## - ##</w:t>
    </w:r>
    <w:r w:rsidRPr="00B6297B">
      <w:rPr>
        <w:color w:val="FF0000"/>
      </w:rPr>
      <w:tab/>
      <w:t># mi direction of location</w:t>
    </w:r>
  </w:p>
  <w:p w14:paraId="407E89DD" w14:textId="77777777" w:rsidR="00737B6C" w:rsidRPr="00B6297B" w:rsidRDefault="00737B6C" w:rsidP="00737B6C">
    <w:pPr>
      <w:pStyle w:val="Footer"/>
      <w:tabs>
        <w:tab w:val="clear" w:pos="4680"/>
      </w:tabs>
      <w:rPr>
        <w:color w:val="FF0000"/>
      </w:rPr>
    </w:pPr>
    <w:r w:rsidRPr="00B6297B">
      <w:rPr>
        <w:color w:val="FF0000"/>
      </w:rPr>
      <w:t>MMM YYYY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0F5C6" w14:textId="78C466AF" w:rsidR="002B4A7F" w:rsidRPr="002B4A7F" w:rsidRDefault="002B4A7F" w:rsidP="002B4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EBC05" w14:textId="77777777" w:rsidR="00EC2A0D" w:rsidRDefault="00EC2A0D" w:rsidP="00917001">
      <w:r>
        <w:separator/>
      </w:r>
    </w:p>
  </w:footnote>
  <w:footnote w:type="continuationSeparator" w:id="0">
    <w:p w14:paraId="20F6AC46" w14:textId="77777777" w:rsidR="00EC2A0D" w:rsidRDefault="00EC2A0D" w:rsidP="00917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ACE60"/>
    <w:lvl w:ilvl="0">
      <w:start w:val="1"/>
      <w:numFmt w:val="decimal"/>
      <w:pStyle w:val="ListNumber5"/>
      <w:lvlText w:val="%1."/>
      <w:lvlJc w:val="left"/>
      <w:pPr>
        <w:tabs>
          <w:tab w:val="num" w:pos="5220"/>
        </w:tabs>
        <w:ind w:left="5220" w:hanging="360"/>
      </w:pPr>
    </w:lvl>
  </w:abstractNum>
  <w:abstractNum w:abstractNumId="1" w15:restartNumberingAfterBreak="0">
    <w:nsid w:val="FFFFFF7D"/>
    <w:multiLevelType w:val="singleLevel"/>
    <w:tmpl w:val="6F022C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9C64C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CB288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2B665E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9EE68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F2183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22DD3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784E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A04C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10AF5"/>
    <w:multiLevelType w:val="hybridMultilevel"/>
    <w:tmpl w:val="090C7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D943B6"/>
    <w:multiLevelType w:val="hybridMultilevel"/>
    <w:tmpl w:val="A9384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EB549D"/>
    <w:multiLevelType w:val="hybridMultilevel"/>
    <w:tmpl w:val="503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01020C"/>
    <w:multiLevelType w:val="hybridMultilevel"/>
    <w:tmpl w:val="6936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D0790B"/>
    <w:multiLevelType w:val="hybridMultilevel"/>
    <w:tmpl w:val="F83C99A6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5" w15:restartNumberingAfterBreak="0">
    <w:nsid w:val="0C140356"/>
    <w:multiLevelType w:val="hybridMultilevel"/>
    <w:tmpl w:val="747AF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F5541A"/>
    <w:multiLevelType w:val="hybridMultilevel"/>
    <w:tmpl w:val="4C6E9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554729"/>
    <w:multiLevelType w:val="hybridMultilevel"/>
    <w:tmpl w:val="10088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130E72"/>
    <w:multiLevelType w:val="hybridMultilevel"/>
    <w:tmpl w:val="D4F44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FD2080"/>
    <w:multiLevelType w:val="hybridMultilevel"/>
    <w:tmpl w:val="2F5E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D16A60"/>
    <w:multiLevelType w:val="hybridMultilevel"/>
    <w:tmpl w:val="735278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467E08"/>
    <w:multiLevelType w:val="multilevel"/>
    <w:tmpl w:val="3DAC4DC0"/>
    <w:lvl w:ilvl="0">
      <w:start w:val="1"/>
      <w:numFmt w:val="decimal"/>
      <w:pStyle w:val="Heading1"/>
      <w:lvlText w:val="%1"/>
      <w:lvlJc w:val="left"/>
      <w:pPr>
        <w:ind w:left="702" w:hanging="432"/>
      </w:pPr>
    </w:lvl>
    <w:lvl w:ilvl="1">
      <w:start w:val="1"/>
      <w:numFmt w:val="decimal"/>
      <w:pStyle w:val="Heading2"/>
      <w:lvlText w:val="%1.%2"/>
      <w:lvlJc w:val="left"/>
      <w:pPr>
        <w:ind w:left="3906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1134" w:hanging="864"/>
      </w:pPr>
    </w:lvl>
    <w:lvl w:ilvl="4">
      <w:start w:val="1"/>
      <w:numFmt w:val="decimal"/>
      <w:pStyle w:val="Heading5"/>
      <w:lvlText w:val="%1.%2.%3.%4.%5"/>
      <w:lvlJc w:val="left"/>
      <w:pPr>
        <w:ind w:left="127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42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56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71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854" w:hanging="1584"/>
      </w:pPr>
    </w:lvl>
  </w:abstractNum>
  <w:abstractNum w:abstractNumId="22" w15:restartNumberingAfterBreak="0">
    <w:nsid w:val="1BC22922"/>
    <w:multiLevelType w:val="hybridMultilevel"/>
    <w:tmpl w:val="67161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F75088"/>
    <w:multiLevelType w:val="hybridMultilevel"/>
    <w:tmpl w:val="52D08308"/>
    <w:lvl w:ilvl="0" w:tplc="40B48A7C">
      <w:numFmt w:val="bullet"/>
      <w:pStyle w:val="Heading3"/>
      <w:lvlText w:val=""/>
      <w:lvlJc w:val="left"/>
      <w:pPr>
        <w:ind w:left="93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525254"/>
        <w:w w:val="99"/>
        <w:sz w:val="20"/>
        <w:szCs w:val="20"/>
        <w:lang w:val="en-US" w:eastAsia="en-US" w:bidi="ar-SA"/>
      </w:rPr>
    </w:lvl>
    <w:lvl w:ilvl="1" w:tplc="E18EA17A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2" w:tplc="501A4B3E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D9705D6C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4" w:tplc="810C1A5C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5" w:tplc="7EFCF1FE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 w:tplc="3A342EAC"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 w:tplc="FAB23E06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8" w:tplc="FF5C0300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25B25D29"/>
    <w:multiLevelType w:val="hybridMultilevel"/>
    <w:tmpl w:val="82C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356D8F"/>
    <w:multiLevelType w:val="hybridMultilevel"/>
    <w:tmpl w:val="C36CA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7B0227"/>
    <w:multiLevelType w:val="hybridMultilevel"/>
    <w:tmpl w:val="9DCE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982D59"/>
    <w:multiLevelType w:val="hybridMultilevel"/>
    <w:tmpl w:val="F14ED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67EF6"/>
    <w:multiLevelType w:val="hybridMultilevel"/>
    <w:tmpl w:val="CBF4F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9923B4"/>
    <w:multiLevelType w:val="hybridMultilevel"/>
    <w:tmpl w:val="F2240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84C84"/>
    <w:multiLevelType w:val="hybridMultilevel"/>
    <w:tmpl w:val="45100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2760C"/>
    <w:multiLevelType w:val="hybridMultilevel"/>
    <w:tmpl w:val="E9F85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50BDE"/>
    <w:multiLevelType w:val="hybridMultilevel"/>
    <w:tmpl w:val="D2721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155E73"/>
    <w:multiLevelType w:val="hybridMultilevel"/>
    <w:tmpl w:val="EF4CB5DE"/>
    <w:lvl w:ilvl="0" w:tplc="82DA5C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F1092D"/>
    <w:multiLevelType w:val="hybridMultilevel"/>
    <w:tmpl w:val="5B38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883606"/>
    <w:multiLevelType w:val="hybridMultilevel"/>
    <w:tmpl w:val="966C52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F31B67"/>
    <w:multiLevelType w:val="hybridMultilevel"/>
    <w:tmpl w:val="FAD4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A2147"/>
    <w:multiLevelType w:val="hybridMultilevel"/>
    <w:tmpl w:val="8C366E26"/>
    <w:lvl w:ilvl="0" w:tplc="F78072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DC5AC4"/>
    <w:multiLevelType w:val="hybridMultilevel"/>
    <w:tmpl w:val="92C89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E23861"/>
    <w:multiLevelType w:val="hybridMultilevel"/>
    <w:tmpl w:val="496C4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FB4658"/>
    <w:multiLevelType w:val="hybridMultilevel"/>
    <w:tmpl w:val="25ACC42A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1" w15:restartNumberingAfterBreak="0">
    <w:nsid w:val="68887C1D"/>
    <w:multiLevelType w:val="hybridMultilevel"/>
    <w:tmpl w:val="769CD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FA182B"/>
    <w:multiLevelType w:val="hybridMultilevel"/>
    <w:tmpl w:val="E0408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193FDB"/>
    <w:multiLevelType w:val="hybridMultilevel"/>
    <w:tmpl w:val="DDAA56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EC64C4"/>
    <w:multiLevelType w:val="hybridMultilevel"/>
    <w:tmpl w:val="21CAC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A768E"/>
    <w:multiLevelType w:val="hybridMultilevel"/>
    <w:tmpl w:val="0D7A6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4C6AD3"/>
    <w:multiLevelType w:val="hybridMultilevel"/>
    <w:tmpl w:val="F3408F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193963">
    <w:abstractNumId w:val="37"/>
  </w:num>
  <w:num w:numId="2" w16cid:durableId="396512875">
    <w:abstractNumId w:val="33"/>
  </w:num>
  <w:num w:numId="3" w16cid:durableId="1955089049">
    <w:abstractNumId w:val="10"/>
  </w:num>
  <w:num w:numId="4" w16cid:durableId="2084716012">
    <w:abstractNumId w:val="21"/>
  </w:num>
  <w:num w:numId="5" w16cid:durableId="1526677467">
    <w:abstractNumId w:val="42"/>
  </w:num>
  <w:num w:numId="6" w16cid:durableId="1172180301">
    <w:abstractNumId w:val="34"/>
  </w:num>
  <w:num w:numId="7" w16cid:durableId="1211184921">
    <w:abstractNumId w:val="12"/>
  </w:num>
  <w:num w:numId="8" w16cid:durableId="1023626798">
    <w:abstractNumId w:val="17"/>
  </w:num>
  <w:num w:numId="9" w16cid:durableId="1618560017">
    <w:abstractNumId w:val="44"/>
  </w:num>
  <w:num w:numId="10" w16cid:durableId="33233512">
    <w:abstractNumId w:val="45"/>
  </w:num>
  <w:num w:numId="11" w16cid:durableId="1318991585">
    <w:abstractNumId w:val="38"/>
  </w:num>
  <w:num w:numId="12" w16cid:durableId="438136511">
    <w:abstractNumId w:val="25"/>
  </w:num>
  <w:num w:numId="13" w16cid:durableId="687877090">
    <w:abstractNumId w:val="18"/>
  </w:num>
  <w:num w:numId="14" w16cid:durableId="408043635">
    <w:abstractNumId w:val="36"/>
  </w:num>
  <w:num w:numId="15" w16cid:durableId="286543055">
    <w:abstractNumId w:val="28"/>
  </w:num>
  <w:num w:numId="16" w16cid:durableId="1915243373">
    <w:abstractNumId w:val="32"/>
  </w:num>
  <w:num w:numId="17" w16cid:durableId="567226500">
    <w:abstractNumId w:val="41"/>
  </w:num>
  <w:num w:numId="18" w16cid:durableId="483088901">
    <w:abstractNumId w:val="22"/>
  </w:num>
  <w:num w:numId="19" w16cid:durableId="1224564428">
    <w:abstractNumId w:val="13"/>
  </w:num>
  <w:num w:numId="20" w16cid:durableId="987320166">
    <w:abstractNumId w:val="15"/>
  </w:num>
  <w:num w:numId="21" w16cid:durableId="1025400734">
    <w:abstractNumId w:val="9"/>
  </w:num>
  <w:num w:numId="22" w16cid:durableId="870609520">
    <w:abstractNumId w:val="7"/>
  </w:num>
  <w:num w:numId="23" w16cid:durableId="269239647">
    <w:abstractNumId w:val="6"/>
  </w:num>
  <w:num w:numId="24" w16cid:durableId="281882259">
    <w:abstractNumId w:val="5"/>
  </w:num>
  <w:num w:numId="25" w16cid:durableId="593250269">
    <w:abstractNumId w:val="4"/>
  </w:num>
  <w:num w:numId="26" w16cid:durableId="919752657">
    <w:abstractNumId w:val="8"/>
  </w:num>
  <w:num w:numId="27" w16cid:durableId="504445244">
    <w:abstractNumId w:val="3"/>
  </w:num>
  <w:num w:numId="28" w16cid:durableId="387723644">
    <w:abstractNumId w:val="2"/>
  </w:num>
  <w:num w:numId="29" w16cid:durableId="1646860319">
    <w:abstractNumId w:val="1"/>
  </w:num>
  <w:num w:numId="30" w16cid:durableId="554200788">
    <w:abstractNumId w:val="0"/>
  </w:num>
  <w:num w:numId="31" w16cid:durableId="1795707277">
    <w:abstractNumId w:val="46"/>
  </w:num>
  <w:num w:numId="32" w16cid:durableId="760221685">
    <w:abstractNumId w:val="43"/>
  </w:num>
  <w:num w:numId="33" w16cid:durableId="1569415744">
    <w:abstractNumId w:val="35"/>
  </w:num>
  <w:num w:numId="34" w16cid:durableId="142966554">
    <w:abstractNumId w:val="20"/>
  </w:num>
  <w:num w:numId="35" w16cid:durableId="533616793">
    <w:abstractNumId w:val="31"/>
  </w:num>
  <w:num w:numId="36" w16cid:durableId="750932120">
    <w:abstractNumId w:val="16"/>
  </w:num>
  <w:num w:numId="37" w16cid:durableId="1722559037">
    <w:abstractNumId w:val="24"/>
  </w:num>
  <w:num w:numId="38" w16cid:durableId="140268381">
    <w:abstractNumId w:val="14"/>
  </w:num>
  <w:num w:numId="39" w16cid:durableId="354043485">
    <w:abstractNumId w:val="27"/>
  </w:num>
  <w:num w:numId="40" w16cid:durableId="480344263">
    <w:abstractNumId w:val="30"/>
  </w:num>
  <w:num w:numId="41" w16cid:durableId="2135712304">
    <w:abstractNumId w:val="19"/>
  </w:num>
  <w:num w:numId="42" w16cid:durableId="1026059542">
    <w:abstractNumId w:val="26"/>
  </w:num>
  <w:num w:numId="43" w16cid:durableId="1236012274">
    <w:abstractNumId w:val="11"/>
  </w:num>
  <w:num w:numId="44" w16cid:durableId="1877617582">
    <w:abstractNumId w:val="39"/>
  </w:num>
  <w:num w:numId="45" w16cid:durableId="836311649">
    <w:abstractNumId w:val="29"/>
  </w:num>
  <w:num w:numId="46" w16cid:durableId="1929073098">
    <w:abstractNumId w:val="23"/>
  </w:num>
  <w:num w:numId="47" w16cid:durableId="213470951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44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468"/>
    <w:rsid w:val="00000180"/>
    <w:rsid w:val="00002771"/>
    <w:rsid w:val="0000290A"/>
    <w:rsid w:val="000036DC"/>
    <w:rsid w:val="000039C6"/>
    <w:rsid w:val="00003A6B"/>
    <w:rsid w:val="000042D5"/>
    <w:rsid w:val="00004DC4"/>
    <w:rsid w:val="0000659D"/>
    <w:rsid w:val="00007298"/>
    <w:rsid w:val="00007507"/>
    <w:rsid w:val="00007984"/>
    <w:rsid w:val="00007A90"/>
    <w:rsid w:val="00007E72"/>
    <w:rsid w:val="00010D99"/>
    <w:rsid w:val="00010DD3"/>
    <w:rsid w:val="0001108F"/>
    <w:rsid w:val="000116DE"/>
    <w:rsid w:val="00013FAF"/>
    <w:rsid w:val="00014D93"/>
    <w:rsid w:val="00014F1E"/>
    <w:rsid w:val="000156CD"/>
    <w:rsid w:val="00017063"/>
    <w:rsid w:val="00020498"/>
    <w:rsid w:val="00020670"/>
    <w:rsid w:val="00020A50"/>
    <w:rsid w:val="00020C08"/>
    <w:rsid w:val="0002127B"/>
    <w:rsid w:val="000212A9"/>
    <w:rsid w:val="000216F8"/>
    <w:rsid w:val="00021972"/>
    <w:rsid w:val="00022524"/>
    <w:rsid w:val="0002253B"/>
    <w:rsid w:val="00022693"/>
    <w:rsid w:val="00022D6F"/>
    <w:rsid w:val="00024494"/>
    <w:rsid w:val="00025B7C"/>
    <w:rsid w:val="0002793B"/>
    <w:rsid w:val="00030443"/>
    <w:rsid w:val="0003123F"/>
    <w:rsid w:val="00031EDF"/>
    <w:rsid w:val="00034691"/>
    <w:rsid w:val="000349BD"/>
    <w:rsid w:val="00034FA1"/>
    <w:rsid w:val="000358ED"/>
    <w:rsid w:val="00035DD7"/>
    <w:rsid w:val="000367A8"/>
    <w:rsid w:val="0003718E"/>
    <w:rsid w:val="00037279"/>
    <w:rsid w:val="00037852"/>
    <w:rsid w:val="00040CBC"/>
    <w:rsid w:val="00041AD4"/>
    <w:rsid w:val="000425F2"/>
    <w:rsid w:val="00043A7A"/>
    <w:rsid w:val="00044E6F"/>
    <w:rsid w:val="00044F59"/>
    <w:rsid w:val="0004512C"/>
    <w:rsid w:val="00046454"/>
    <w:rsid w:val="000476B6"/>
    <w:rsid w:val="000476D8"/>
    <w:rsid w:val="00047777"/>
    <w:rsid w:val="00047F44"/>
    <w:rsid w:val="0005056A"/>
    <w:rsid w:val="00050DD4"/>
    <w:rsid w:val="00051882"/>
    <w:rsid w:val="00053ADA"/>
    <w:rsid w:val="00055172"/>
    <w:rsid w:val="00055C67"/>
    <w:rsid w:val="00055D6B"/>
    <w:rsid w:val="000560DA"/>
    <w:rsid w:val="000579E3"/>
    <w:rsid w:val="00057CCE"/>
    <w:rsid w:val="00057FB3"/>
    <w:rsid w:val="000600F5"/>
    <w:rsid w:val="000605F0"/>
    <w:rsid w:val="00060762"/>
    <w:rsid w:val="00060FC6"/>
    <w:rsid w:val="00061284"/>
    <w:rsid w:val="000615A8"/>
    <w:rsid w:val="00061EB6"/>
    <w:rsid w:val="00062743"/>
    <w:rsid w:val="00065BA2"/>
    <w:rsid w:val="00066913"/>
    <w:rsid w:val="00067912"/>
    <w:rsid w:val="00070115"/>
    <w:rsid w:val="0007057C"/>
    <w:rsid w:val="00071037"/>
    <w:rsid w:val="0007360A"/>
    <w:rsid w:val="00075B92"/>
    <w:rsid w:val="00075F94"/>
    <w:rsid w:val="00076B71"/>
    <w:rsid w:val="000802C4"/>
    <w:rsid w:val="00080E81"/>
    <w:rsid w:val="00083D1C"/>
    <w:rsid w:val="00083DF4"/>
    <w:rsid w:val="00084442"/>
    <w:rsid w:val="00085209"/>
    <w:rsid w:val="00085DC3"/>
    <w:rsid w:val="00086E69"/>
    <w:rsid w:val="00091119"/>
    <w:rsid w:val="000916FA"/>
    <w:rsid w:val="00091F2D"/>
    <w:rsid w:val="00092277"/>
    <w:rsid w:val="00093249"/>
    <w:rsid w:val="00093C4D"/>
    <w:rsid w:val="00094BCF"/>
    <w:rsid w:val="00095319"/>
    <w:rsid w:val="00095728"/>
    <w:rsid w:val="0009588D"/>
    <w:rsid w:val="00096C7F"/>
    <w:rsid w:val="00097F4B"/>
    <w:rsid w:val="000A0400"/>
    <w:rsid w:val="000A0C3B"/>
    <w:rsid w:val="000A2C2E"/>
    <w:rsid w:val="000A2D4A"/>
    <w:rsid w:val="000A37E7"/>
    <w:rsid w:val="000A46A6"/>
    <w:rsid w:val="000A5182"/>
    <w:rsid w:val="000A5B59"/>
    <w:rsid w:val="000A6E16"/>
    <w:rsid w:val="000A7237"/>
    <w:rsid w:val="000B00DB"/>
    <w:rsid w:val="000B144F"/>
    <w:rsid w:val="000B27A9"/>
    <w:rsid w:val="000B33A3"/>
    <w:rsid w:val="000B440B"/>
    <w:rsid w:val="000B5A07"/>
    <w:rsid w:val="000B6A07"/>
    <w:rsid w:val="000B6F03"/>
    <w:rsid w:val="000C21B9"/>
    <w:rsid w:val="000C2467"/>
    <w:rsid w:val="000C2DCC"/>
    <w:rsid w:val="000C57FA"/>
    <w:rsid w:val="000C6129"/>
    <w:rsid w:val="000C7E2C"/>
    <w:rsid w:val="000D07A0"/>
    <w:rsid w:val="000D0D89"/>
    <w:rsid w:val="000D26D0"/>
    <w:rsid w:val="000D29D5"/>
    <w:rsid w:val="000D382F"/>
    <w:rsid w:val="000D4DE3"/>
    <w:rsid w:val="000D56CA"/>
    <w:rsid w:val="000D5865"/>
    <w:rsid w:val="000D731A"/>
    <w:rsid w:val="000D778A"/>
    <w:rsid w:val="000D7F56"/>
    <w:rsid w:val="000E0909"/>
    <w:rsid w:val="000E0B5F"/>
    <w:rsid w:val="000E1CDC"/>
    <w:rsid w:val="000E25B1"/>
    <w:rsid w:val="000E2A21"/>
    <w:rsid w:val="000E4293"/>
    <w:rsid w:val="000E43B7"/>
    <w:rsid w:val="000E4BB3"/>
    <w:rsid w:val="000E4C27"/>
    <w:rsid w:val="000E567C"/>
    <w:rsid w:val="000E6A31"/>
    <w:rsid w:val="000E74C3"/>
    <w:rsid w:val="000E7A0C"/>
    <w:rsid w:val="000F098A"/>
    <w:rsid w:val="000F1236"/>
    <w:rsid w:val="000F3724"/>
    <w:rsid w:val="000F42AF"/>
    <w:rsid w:val="000F4805"/>
    <w:rsid w:val="000F5079"/>
    <w:rsid w:val="000F5B11"/>
    <w:rsid w:val="000F6A28"/>
    <w:rsid w:val="000F795C"/>
    <w:rsid w:val="000F7CD5"/>
    <w:rsid w:val="00100C6D"/>
    <w:rsid w:val="001015F1"/>
    <w:rsid w:val="00102852"/>
    <w:rsid w:val="00102C58"/>
    <w:rsid w:val="0010350C"/>
    <w:rsid w:val="00104C7D"/>
    <w:rsid w:val="001054C7"/>
    <w:rsid w:val="00106B9F"/>
    <w:rsid w:val="001072AE"/>
    <w:rsid w:val="001078DB"/>
    <w:rsid w:val="00114214"/>
    <w:rsid w:val="001143EE"/>
    <w:rsid w:val="00114DE6"/>
    <w:rsid w:val="00114F55"/>
    <w:rsid w:val="001158EA"/>
    <w:rsid w:val="001163E9"/>
    <w:rsid w:val="00117A69"/>
    <w:rsid w:val="00117C7F"/>
    <w:rsid w:val="00120638"/>
    <w:rsid w:val="001212A9"/>
    <w:rsid w:val="00121862"/>
    <w:rsid w:val="00124967"/>
    <w:rsid w:val="001259BC"/>
    <w:rsid w:val="00125F80"/>
    <w:rsid w:val="001262CF"/>
    <w:rsid w:val="00130182"/>
    <w:rsid w:val="00135461"/>
    <w:rsid w:val="00135609"/>
    <w:rsid w:val="00135987"/>
    <w:rsid w:val="00135A89"/>
    <w:rsid w:val="00136880"/>
    <w:rsid w:val="0014029E"/>
    <w:rsid w:val="00141D38"/>
    <w:rsid w:val="001424AA"/>
    <w:rsid w:val="00144454"/>
    <w:rsid w:val="00144611"/>
    <w:rsid w:val="001471BE"/>
    <w:rsid w:val="00151CA2"/>
    <w:rsid w:val="001546FC"/>
    <w:rsid w:val="001553DB"/>
    <w:rsid w:val="001557EC"/>
    <w:rsid w:val="00156B94"/>
    <w:rsid w:val="001573C4"/>
    <w:rsid w:val="00157465"/>
    <w:rsid w:val="00157F0D"/>
    <w:rsid w:val="001633F1"/>
    <w:rsid w:val="00163AF2"/>
    <w:rsid w:val="00163EFD"/>
    <w:rsid w:val="001652DE"/>
    <w:rsid w:val="001652E4"/>
    <w:rsid w:val="00166908"/>
    <w:rsid w:val="00173BFA"/>
    <w:rsid w:val="001740F2"/>
    <w:rsid w:val="0017442B"/>
    <w:rsid w:val="00174F6F"/>
    <w:rsid w:val="00175D99"/>
    <w:rsid w:val="001769C7"/>
    <w:rsid w:val="00177015"/>
    <w:rsid w:val="00181B2E"/>
    <w:rsid w:val="00181B46"/>
    <w:rsid w:val="00181F4C"/>
    <w:rsid w:val="001827DC"/>
    <w:rsid w:val="00183C73"/>
    <w:rsid w:val="00184193"/>
    <w:rsid w:val="001850DB"/>
    <w:rsid w:val="00185162"/>
    <w:rsid w:val="00185BAC"/>
    <w:rsid w:val="00187989"/>
    <w:rsid w:val="00187C2B"/>
    <w:rsid w:val="0019033B"/>
    <w:rsid w:val="00191DE5"/>
    <w:rsid w:val="00191EC1"/>
    <w:rsid w:val="0019230E"/>
    <w:rsid w:val="0019590B"/>
    <w:rsid w:val="00195F70"/>
    <w:rsid w:val="001970D0"/>
    <w:rsid w:val="0019737B"/>
    <w:rsid w:val="00197496"/>
    <w:rsid w:val="001A04A8"/>
    <w:rsid w:val="001A0F85"/>
    <w:rsid w:val="001A26FB"/>
    <w:rsid w:val="001A337B"/>
    <w:rsid w:val="001A4D4E"/>
    <w:rsid w:val="001A5131"/>
    <w:rsid w:val="001A557C"/>
    <w:rsid w:val="001A55EF"/>
    <w:rsid w:val="001A6085"/>
    <w:rsid w:val="001A6C41"/>
    <w:rsid w:val="001A70F8"/>
    <w:rsid w:val="001B0585"/>
    <w:rsid w:val="001B0BD3"/>
    <w:rsid w:val="001B1049"/>
    <w:rsid w:val="001B1061"/>
    <w:rsid w:val="001B109B"/>
    <w:rsid w:val="001B1C2E"/>
    <w:rsid w:val="001B1C48"/>
    <w:rsid w:val="001B36E1"/>
    <w:rsid w:val="001B410B"/>
    <w:rsid w:val="001B41ED"/>
    <w:rsid w:val="001B521C"/>
    <w:rsid w:val="001B5ED8"/>
    <w:rsid w:val="001B62C4"/>
    <w:rsid w:val="001B66B0"/>
    <w:rsid w:val="001B7439"/>
    <w:rsid w:val="001B7BA0"/>
    <w:rsid w:val="001B7CE9"/>
    <w:rsid w:val="001B7D42"/>
    <w:rsid w:val="001C04DE"/>
    <w:rsid w:val="001C1879"/>
    <w:rsid w:val="001C2AE1"/>
    <w:rsid w:val="001C33D9"/>
    <w:rsid w:val="001C3C65"/>
    <w:rsid w:val="001C4F25"/>
    <w:rsid w:val="001C4F5D"/>
    <w:rsid w:val="001C5F0E"/>
    <w:rsid w:val="001C69E6"/>
    <w:rsid w:val="001C6D11"/>
    <w:rsid w:val="001C6DBA"/>
    <w:rsid w:val="001C76C5"/>
    <w:rsid w:val="001D0531"/>
    <w:rsid w:val="001D10D9"/>
    <w:rsid w:val="001D11FD"/>
    <w:rsid w:val="001D2E8F"/>
    <w:rsid w:val="001D3564"/>
    <w:rsid w:val="001D3914"/>
    <w:rsid w:val="001D5B4C"/>
    <w:rsid w:val="001D5C7C"/>
    <w:rsid w:val="001E0388"/>
    <w:rsid w:val="001E24E9"/>
    <w:rsid w:val="001E3F61"/>
    <w:rsid w:val="001E3FB9"/>
    <w:rsid w:val="001E44E3"/>
    <w:rsid w:val="001E47CF"/>
    <w:rsid w:val="001E65CF"/>
    <w:rsid w:val="001E6DF8"/>
    <w:rsid w:val="001F0822"/>
    <w:rsid w:val="001F15B3"/>
    <w:rsid w:val="001F181E"/>
    <w:rsid w:val="001F27ED"/>
    <w:rsid w:val="001F38B8"/>
    <w:rsid w:val="001F3B50"/>
    <w:rsid w:val="001F40B3"/>
    <w:rsid w:val="001F491F"/>
    <w:rsid w:val="001F59BF"/>
    <w:rsid w:val="001F5CA5"/>
    <w:rsid w:val="001F6169"/>
    <w:rsid w:val="001F75A0"/>
    <w:rsid w:val="001F7733"/>
    <w:rsid w:val="00202A44"/>
    <w:rsid w:val="00203E97"/>
    <w:rsid w:val="0020443B"/>
    <w:rsid w:val="0020497D"/>
    <w:rsid w:val="00204BB1"/>
    <w:rsid w:val="002066AA"/>
    <w:rsid w:val="0020708F"/>
    <w:rsid w:val="00207388"/>
    <w:rsid w:val="00210887"/>
    <w:rsid w:val="00210AC3"/>
    <w:rsid w:val="002132B8"/>
    <w:rsid w:val="00214608"/>
    <w:rsid w:val="0021559C"/>
    <w:rsid w:val="0021675C"/>
    <w:rsid w:val="00216CE8"/>
    <w:rsid w:val="002171FA"/>
    <w:rsid w:val="002176F7"/>
    <w:rsid w:val="00220879"/>
    <w:rsid w:val="00220B7B"/>
    <w:rsid w:val="00221266"/>
    <w:rsid w:val="002212AF"/>
    <w:rsid w:val="00222E45"/>
    <w:rsid w:val="0022315E"/>
    <w:rsid w:val="0022350A"/>
    <w:rsid w:val="002266E3"/>
    <w:rsid w:val="0022703B"/>
    <w:rsid w:val="002276E8"/>
    <w:rsid w:val="00227894"/>
    <w:rsid w:val="002308F4"/>
    <w:rsid w:val="00232C92"/>
    <w:rsid w:val="00233D16"/>
    <w:rsid w:val="002355CB"/>
    <w:rsid w:val="00235943"/>
    <w:rsid w:val="00236664"/>
    <w:rsid w:val="00236EB4"/>
    <w:rsid w:val="002376C6"/>
    <w:rsid w:val="00237E2D"/>
    <w:rsid w:val="00240D8D"/>
    <w:rsid w:val="002420DA"/>
    <w:rsid w:val="002422BD"/>
    <w:rsid w:val="00244CDA"/>
    <w:rsid w:val="0024523A"/>
    <w:rsid w:val="002456BA"/>
    <w:rsid w:val="002470F0"/>
    <w:rsid w:val="002510C0"/>
    <w:rsid w:val="002517EC"/>
    <w:rsid w:val="00251DF1"/>
    <w:rsid w:val="002522BA"/>
    <w:rsid w:val="00252535"/>
    <w:rsid w:val="002528AF"/>
    <w:rsid w:val="0025355D"/>
    <w:rsid w:val="002536E3"/>
    <w:rsid w:val="00254AEA"/>
    <w:rsid w:val="00254FA4"/>
    <w:rsid w:val="00260BBB"/>
    <w:rsid w:val="00261C20"/>
    <w:rsid w:val="00263637"/>
    <w:rsid w:val="002637E7"/>
    <w:rsid w:val="00264629"/>
    <w:rsid w:val="0026637C"/>
    <w:rsid w:val="00266AB8"/>
    <w:rsid w:val="00267061"/>
    <w:rsid w:val="002675D8"/>
    <w:rsid w:val="00267F81"/>
    <w:rsid w:val="002702C2"/>
    <w:rsid w:val="00270AEC"/>
    <w:rsid w:val="00271AEE"/>
    <w:rsid w:val="002727C4"/>
    <w:rsid w:val="00272B3C"/>
    <w:rsid w:val="00273CF9"/>
    <w:rsid w:val="00273F1E"/>
    <w:rsid w:val="00274012"/>
    <w:rsid w:val="002747D7"/>
    <w:rsid w:val="0027673D"/>
    <w:rsid w:val="00280593"/>
    <w:rsid w:val="00281E9B"/>
    <w:rsid w:val="00283215"/>
    <w:rsid w:val="00283325"/>
    <w:rsid w:val="002856AC"/>
    <w:rsid w:val="00286FC3"/>
    <w:rsid w:val="00287795"/>
    <w:rsid w:val="00290024"/>
    <w:rsid w:val="00290041"/>
    <w:rsid w:val="0029063B"/>
    <w:rsid w:val="00291A29"/>
    <w:rsid w:val="00292DAC"/>
    <w:rsid w:val="00292E65"/>
    <w:rsid w:val="0029423B"/>
    <w:rsid w:val="00296C87"/>
    <w:rsid w:val="002A0D58"/>
    <w:rsid w:val="002A0FAB"/>
    <w:rsid w:val="002A1DC7"/>
    <w:rsid w:val="002A2233"/>
    <w:rsid w:val="002A248F"/>
    <w:rsid w:val="002A274E"/>
    <w:rsid w:val="002A2AB6"/>
    <w:rsid w:val="002A307D"/>
    <w:rsid w:val="002A377A"/>
    <w:rsid w:val="002A4192"/>
    <w:rsid w:val="002A467F"/>
    <w:rsid w:val="002A50B2"/>
    <w:rsid w:val="002A5275"/>
    <w:rsid w:val="002A5BCB"/>
    <w:rsid w:val="002A5E3E"/>
    <w:rsid w:val="002A6B1B"/>
    <w:rsid w:val="002A6CE1"/>
    <w:rsid w:val="002A7C24"/>
    <w:rsid w:val="002A7E21"/>
    <w:rsid w:val="002B0D31"/>
    <w:rsid w:val="002B0DE7"/>
    <w:rsid w:val="002B1B30"/>
    <w:rsid w:val="002B2459"/>
    <w:rsid w:val="002B268D"/>
    <w:rsid w:val="002B2C5D"/>
    <w:rsid w:val="002B3581"/>
    <w:rsid w:val="002B3704"/>
    <w:rsid w:val="002B3BC2"/>
    <w:rsid w:val="002B4473"/>
    <w:rsid w:val="002B4A30"/>
    <w:rsid w:val="002B4A7F"/>
    <w:rsid w:val="002B5C7A"/>
    <w:rsid w:val="002B6120"/>
    <w:rsid w:val="002B6A1E"/>
    <w:rsid w:val="002C16EF"/>
    <w:rsid w:val="002C21D9"/>
    <w:rsid w:val="002C2B8E"/>
    <w:rsid w:val="002C4C9E"/>
    <w:rsid w:val="002C4CE3"/>
    <w:rsid w:val="002C594C"/>
    <w:rsid w:val="002C69E7"/>
    <w:rsid w:val="002D0634"/>
    <w:rsid w:val="002D0D04"/>
    <w:rsid w:val="002D161E"/>
    <w:rsid w:val="002D16A2"/>
    <w:rsid w:val="002D236D"/>
    <w:rsid w:val="002D26E5"/>
    <w:rsid w:val="002D564F"/>
    <w:rsid w:val="002D5DEF"/>
    <w:rsid w:val="002D5F8D"/>
    <w:rsid w:val="002D7DFC"/>
    <w:rsid w:val="002E1BD6"/>
    <w:rsid w:val="002E1E6F"/>
    <w:rsid w:val="002E1EDF"/>
    <w:rsid w:val="002E35C1"/>
    <w:rsid w:val="002E6585"/>
    <w:rsid w:val="002E6CF2"/>
    <w:rsid w:val="002F018B"/>
    <w:rsid w:val="002F0A8D"/>
    <w:rsid w:val="002F2122"/>
    <w:rsid w:val="002F3E68"/>
    <w:rsid w:val="002F4219"/>
    <w:rsid w:val="002F47BB"/>
    <w:rsid w:val="002F624A"/>
    <w:rsid w:val="00300118"/>
    <w:rsid w:val="0030111B"/>
    <w:rsid w:val="0030155F"/>
    <w:rsid w:val="003016FE"/>
    <w:rsid w:val="003018B1"/>
    <w:rsid w:val="00301FB4"/>
    <w:rsid w:val="00302707"/>
    <w:rsid w:val="00303E62"/>
    <w:rsid w:val="003042B1"/>
    <w:rsid w:val="003042EE"/>
    <w:rsid w:val="00311AD6"/>
    <w:rsid w:val="00311AE1"/>
    <w:rsid w:val="0031201C"/>
    <w:rsid w:val="00312523"/>
    <w:rsid w:val="0031369A"/>
    <w:rsid w:val="00313B88"/>
    <w:rsid w:val="00316D00"/>
    <w:rsid w:val="00316D22"/>
    <w:rsid w:val="00316F88"/>
    <w:rsid w:val="003179A0"/>
    <w:rsid w:val="00320625"/>
    <w:rsid w:val="00321985"/>
    <w:rsid w:val="00322682"/>
    <w:rsid w:val="00322B9F"/>
    <w:rsid w:val="00324694"/>
    <w:rsid w:val="00324956"/>
    <w:rsid w:val="00325E7D"/>
    <w:rsid w:val="00327069"/>
    <w:rsid w:val="0032759B"/>
    <w:rsid w:val="00327768"/>
    <w:rsid w:val="00327EE5"/>
    <w:rsid w:val="00331B26"/>
    <w:rsid w:val="003321ED"/>
    <w:rsid w:val="003327C4"/>
    <w:rsid w:val="00332C1B"/>
    <w:rsid w:val="00335A16"/>
    <w:rsid w:val="00340EB3"/>
    <w:rsid w:val="00341FD7"/>
    <w:rsid w:val="00342A87"/>
    <w:rsid w:val="00343217"/>
    <w:rsid w:val="003439A6"/>
    <w:rsid w:val="0034466E"/>
    <w:rsid w:val="00344B54"/>
    <w:rsid w:val="0034593C"/>
    <w:rsid w:val="00345E1C"/>
    <w:rsid w:val="00347A03"/>
    <w:rsid w:val="00347BEF"/>
    <w:rsid w:val="0035009A"/>
    <w:rsid w:val="00350B04"/>
    <w:rsid w:val="003517ED"/>
    <w:rsid w:val="00353018"/>
    <w:rsid w:val="00353905"/>
    <w:rsid w:val="0035409B"/>
    <w:rsid w:val="0035457D"/>
    <w:rsid w:val="003559F3"/>
    <w:rsid w:val="00356058"/>
    <w:rsid w:val="0035724D"/>
    <w:rsid w:val="00361464"/>
    <w:rsid w:val="00361547"/>
    <w:rsid w:val="003617D8"/>
    <w:rsid w:val="00361B37"/>
    <w:rsid w:val="003634BC"/>
    <w:rsid w:val="003635B9"/>
    <w:rsid w:val="00363814"/>
    <w:rsid w:val="00364C5F"/>
    <w:rsid w:val="0036619F"/>
    <w:rsid w:val="00366D77"/>
    <w:rsid w:val="003700FA"/>
    <w:rsid w:val="003718B4"/>
    <w:rsid w:val="003728AF"/>
    <w:rsid w:val="00373C69"/>
    <w:rsid w:val="00374445"/>
    <w:rsid w:val="0037458E"/>
    <w:rsid w:val="00374666"/>
    <w:rsid w:val="00376C5F"/>
    <w:rsid w:val="00383578"/>
    <w:rsid w:val="00384D6C"/>
    <w:rsid w:val="00387230"/>
    <w:rsid w:val="00387E0B"/>
    <w:rsid w:val="00392C4A"/>
    <w:rsid w:val="003944C0"/>
    <w:rsid w:val="003944FD"/>
    <w:rsid w:val="003944FE"/>
    <w:rsid w:val="003949C1"/>
    <w:rsid w:val="003953B9"/>
    <w:rsid w:val="003956B9"/>
    <w:rsid w:val="00397163"/>
    <w:rsid w:val="003973CF"/>
    <w:rsid w:val="00397ABA"/>
    <w:rsid w:val="00397B76"/>
    <w:rsid w:val="00397EAB"/>
    <w:rsid w:val="003A0089"/>
    <w:rsid w:val="003A1642"/>
    <w:rsid w:val="003A19B6"/>
    <w:rsid w:val="003A2050"/>
    <w:rsid w:val="003A24DA"/>
    <w:rsid w:val="003A292D"/>
    <w:rsid w:val="003A635F"/>
    <w:rsid w:val="003A7899"/>
    <w:rsid w:val="003B0B3B"/>
    <w:rsid w:val="003B1C96"/>
    <w:rsid w:val="003B26C3"/>
    <w:rsid w:val="003B279F"/>
    <w:rsid w:val="003B2E06"/>
    <w:rsid w:val="003B4552"/>
    <w:rsid w:val="003B514B"/>
    <w:rsid w:val="003B698F"/>
    <w:rsid w:val="003B6EAC"/>
    <w:rsid w:val="003B75F2"/>
    <w:rsid w:val="003B7F51"/>
    <w:rsid w:val="003C033A"/>
    <w:rsid w:val="003C1D43"/>
    <w:rsid w:val="003C1E87"/>
    <w:rsid w:val="003C346D"/>
    <w:rsid w:val="003C347E"/>
    <w:rsid w:val="003C5081"/>
    <w:rsid w:val="003C5796"/>
    <w:rsid w:val="003C5C74"/>
    <w:rsid w:val="003C5CAE"/>
    <w:rsid w:val="003C6C96"/>
    <w:rsid w:val="003C70D8"/>
    <w:rsid w:val="003C77AC"/>
    <w:rsid w:val="003C7CBC"/>
    <w:rsid w:val="003D022C"/>
    <w:rsid w:val="003D0A1E"/>
    <w:rsid w:val="003D0A46"/>
    <w:rsid w:val="003D1480"/>
    <w:rsid w:val="003D1D7B"/>
    <w:rsid w:val="003D27A4"/>
    <w:rsid w:val="003D2BB9"/>
    <w:rsid w:val="003D370A"/>
    <w:rsid w:val="003D4064"/>
    <w:rsid w:val="003D48CE"/>
    <w:rsid w:val="003D640C"/>
    <w:rsid w:val="003D6B41"/>
    <w:rsid w:val="003D7027"/>
    <w:rsid w:val="003D72E6"/>
    <w:rsid w:val="003D7787"/>
    <w:rsid w:val="003E0AFD"/>
    <w:rsid w:val="003E214C"/>
    <w:rsid w:val="003E2513"/>
    <w:rsid w:val="003E4F7E"/>
    <w:rsid w:val="003E551F"/>
    <w:rsid w:val="003E565D"/>
    <w:rsid w:val="003E5740"/>
    <w:rsid w:val="003E5B5E"/>
    <w:rsid w:val="003E68F4"/>
    <w:rsid w:val="003E6A30"/>
    <w:rsid w:val="003E6FC4"/>
    <w:rsid w:val="003F003C"/>
    <w:rsid w:val="003F5306"/>
    <w:rsid w:val="003F66E3"/>
    <w:rsid w:val="003F6EBA"/>
    <w:rsid w:val="003F6F55"/>
    <w:rsid w:val="003F7ECA"/>
    <w:rsid w:val="00400485"/>
    <w:rsid w:val="004004A4"/>
    <w:rsid w:val="00400B40"/>
    <w:rsid w:val="00400DE7"/>
    <w:rsid w:val="004013E4"/>
    <w:rsid w:val="0040148C"/>
    <w:rsid w:val="0040207D"/>
    <w:rsid w:val="004032D4"/>
    <w:rsid w:val="004056AA"/>
    <w:rsid w:val="00405741"/>
    <w:rsid w:val="00405918"/>
    <w:rsid w:val="004059AA"/>
    <w:rsid w:val="004075B2"/>
    <w:rsid w:val="00407BF3"/>
    <w:rsid w:val="004123BD"/>
    <w:rsid w:val="00412493"/>
    <w:rsid w:val="00413881"/>
    <w:rsid w:val="00413C33"/>
    <w:rsid w:val="00413F61"/>
    <w:rsid w:val="0041507E"/>
    <w:rsid w:val="004162BE"/>
    <w:rsid w:val="00416C3E"/>
    <w:rsid w:val="00417F78"/>
    <w:rsid w:val="0042130D"/>
    <w:rsid w:val="0042183F"/>
    <w:rsid w:val="00422C8D"/>
    <w:rsid w:val="00422FDA"/>
    <w:rsid w:val="004233B3"/>
    <w:rsid w:val="00425CB2"/>
    <w:rsid w:val="00427387"/>
    <w:rsid w:val="004273A5"/>
    <w:rsid w:val="0042768A"/>
    <w:rsid w:val="0043151E"/>
    <w:rsid w:val="0043287D"/>
    <w:rsid w:val="00433617"/>
    <w:rsid w:val="0043386A"/>
    <w:rsid w:val="0043469F"/>
    <w:rsid w:val="00434AA4"/>
    <w:rsid w:val="00435577"/>
    <w:rsid w:val="00435873"/>
    <w:rsid w:val="00435B2C"/>
    <w:rsid w:val="004368A5"/>
    <w:rsid w:val="00437794"/>
    <w:rsid w:val="00440AD8"/>
    <w:rsid w:val="00440DDA"/>
    <w:rsid w:val="00442CB7"/>
    <w:rsid w:val="004449D4"/>
    <w:rsid w:val="00444F82"/>
    <w:rsid w:val="00446468"/>
    <w:rsid w:val="004467F7"/>
    <w:rsid w:val="0044760D"/>
    <w:rsid w:val="00447A76"/>
    <w:rsid w:val="00450287"/>
    <w:rsid w:val="004508F1"/>
    <w:rsid w:val="004509ED"/>
    <w:rsid w:val="004522DB"/>
    <w:rsid w:val="0045385C"/>
    <w:rsid w:val="004539FA"/>
    <w:rsid w:val="004544F5"/>
    <w:rsid w:val="0045588E"/>
    <w:rsid w:val="004558B1"/>
    <w:rsid w:val="0045596E"/>
    <w:rsid w:val="00455B73"/>
    <w:rsid w:val="00455BE2"/>
    <w:rsid w:val="00456AED"/>
    <w:rsid w:val="00460076"/>
    <w:rsid w:val="0046194C"/>
    <w:rsid w:val="00462B79"/>
    <w:rsid w:val="004630A6"/>
    <w:rsid w:val="004636A2"/>
    <w:rsid w:val="00463BF2"/>
    <w:rsid w:val="004646B6"/>
    <w:rsid w:val="004647AB"/>
    <w:rsid w:val="00465121"/>
    <w:rsid w:val="0046557A"/>
    <w:rsid w:val="0046573E"/>
    <w:rsid w:val="00466D15"/>
    <w:rsid w:val="00466D34"/>
    <w:rsid w:val="00471F86"/>
    <w:rsid w:val="004725FE"/>
    <w:rsid w:val="0047287D"/>
    <w:rsid w:val="00473A29"/>
    <w:rsid w:val="004751FD"/>
    <w:rsid w:val="00475C38"/>
    <w:rsid w:val="004767FF"/>
    <w:rsid w:val="004769A9"/>
    <w:rsid w:val="00477CB0"/>
    <w:rsid w:val="004810FE"/>
    <w:rsid w:val="00481A41"/>
    <w:rsid w:val="00481E24"/>
    <w:rsid w:val="00485171"/>
    <w:rsid w:val="004858D2"/>
    <w:rsid w:val="00485A01"/>
    <w:rsid w:val="00487B88"/>
    <w:rsid w:val="0049087D"/>
    <w:rsid w:val="0049183B"/>
    <w:rsid w:val="00492169"/>
    <w:rsid w:val="00492443"/>
    <w:rsid w:val="00492A10"/>
    <w:rsid w:val="00493759"/>
    <w:rsid w:val="004950FA"/>
    <w:rsid w:val="00496FDA"/>
    <w:rsid w:val="004A07D9"/>
    <w:rsid w:val="004A0E60"/>
    <w:rsid w:val="004A1852"/>
    <w:rsid w:val="004A4716"/>
    <w:rsid w:val="004A5568"/>
    <w:rsid w:val="004A6EB0"/>
    <w:rsid w:val="004A722B"/>
    <w:rsid w:val="004B011B"/>
    <w:rsid w:val="004B0DBD"/>
    <w:rsid w:val="004B23F8"/>
    <w:rsid w:val="004B254C"/>
    <w:rsid w:val="004B27EF"/>
    <w:rsid w:val="004B3083"/>
    <w:rsid w:val="004B4335"/>
    <w:rsid w:val="004B5100"/>
    <w:rsid w:val="004B5349"/>
    <w:rsid w:val="004C0E09"/>
    <w:rsid w:val="004C122F"/>
    <w:rsid w:val="004C2E4A"/>
    <w:rsid w:val="004C2F41"/>
    <w:rsid w:val="004C2F4E"/>
    <w:rsid w:val="004C3444"/>
    <w:rsid w:val="004C3D7A"/>
    <w:rsid w:val="004C4FB8"/>
    <w:rsid w:val="004C711E"/>
    <w:rsid w:val="004D002E"/>
    <w:rsid w:val="004D04D6"/>
    <w:rsid w:val="004D064E"/>
    <w:rsid w:val="004D29D7"/>
    <w:rsid w:val="004D37C2"/>
    <w:rsid w:val="004D42FD"/>
    <w:rsid w:val="004D5EF8"/>
    <w:rsid w:val="004D64FC"/>
    <w:rsid w:val="004D6E7D"/>
    <w:rsid w:val="004D6EFC"/>
    <w:rsid w:val="004E00CC"/>
    <w:rsid w:val="004E0232"/>
    <w:rsid w:val="004E282A"/>
    <w:rsid w:val="004E5F38"/>
    <w:rsid w:val="004E7572"/>
    <w:rsid w:val="004E7CF1"/>
    <w:rsid w:val="004F07A7"/>
    <w:rsid w:val="004F16ED"/>
    <w:rsid w:val="004F1750"/>
    <w:rsid w:val="004F41E9"/>
    <w:rsid w:val="004F4A34"/>
    <w:rsid w:val="004F5976"/>
    <w:rsid w:val="004F59FA"/>
    <w:rsid w:val="004F5BDC"/>
    <w:rsid w:val="004F65C4"/>
    <w:rsid w:val="004F6CCC"/>
    <w:rsid w:val="00500732"/>
    <w:rsid w:val="005009BE"/>
    <w:rsid w:val="00501735"/>
    <w:rsid w:val="00502370"/>
    <w:rsid w:val="00504027"/>
    <w:rsid w:val="00504C73"/>
    <w:rsid w:val="00504DCD"/>
    <w:rsid w:val="00505AA2"/>
    <w:rsid w:val="00505D2B"/>
    <w:rsid w:val="005070BA"/>
    <w:rsid w:val="00507241"/>
    <w:rsid w:val="0050759C"/>
    <w:rsid w:val="0051073D"/>
    <w:rsid w:val="00510BFB"/>
    <w:rsid w:val="0051174F"/>
    <w:rsid w:val="00511F53"/>
    <w:rsid w:val="00513366"/>
    <w:rsid w:val="0051499D"/>
    <w:rsid w:val="00514A54"/>
    <w:rsid w:val="00515572"/>
    <w:rsid w:val="005157D7"/>
    <w:rsid w:val="00515B13"/>
    <w:rsid w:val="00517E74"/>
    <w:rsid w:val="005200D5"/>
    <w:rsid w:val="0052134B"/>
    <w:rsid w:val="00521FE7"/>
    <w:rsid w:val="00521FED"/>
    <w:rsid w:val="0052257A"/>
    <w:rsid w:val="00522859"/>
    <w:rsid w:val="00522BC0"/>
    <w:rsid w:val="00525A53"/>
    <w:rsid w:val="00525BE4"/>
    <w:rsid w:val="00526020"/>
    <w:rsid w:val="005275CD"/>
    <w:rsid w:val="005307B0"/>
    <w:rsid w:val="00531043"/>
    <w:rsid w:val="005319B5"/>
    <w:rsid w:val="00532309"/>
    <w:rsid w:val="00532CCF"/>
    <w:rsid w:val="0053353C"/>
    <w:rsid w:val="0053399E"/>
    <w:rsid w:val="00533C9C"/>
    <w:rsid w:val="0053427C"/>
    <w:rsid w:val="0053546C"/>
    <w:rsid w:val="0053720F"/>
    <w:rsid w:val="0053725B"/>
    <w:rsid w:val="005415E8"/>
    <w:rsid w:val="005431C6"/>
    <w:rsid w:val="005436CA"/>
    <w:rsid w:val="0054407D"/>
    <w:rsid w:val="005443D7"/>
    <w:rsid w:val="005451BA"/>
    <w:rsid w:val="005465EC"/>
    <w:rsid w:val="00546C03"/>
    <w:rsid w:val="00550ABA"/>
    <w:rsid w:val="00550B6B"/>
    <w:rsid w:val="00551035"/>
    <w:rsid w:val="005515EC"/>
    <w:rsid w:val="0055164A"/>
    <w:rsid w:val="00551A70"/>
    <w:rsid w:val="00552544"/>
    <w:rsid w:val="00552EF4"/>
    <w:rsid w:val="00553556"/>
    <w:rsid w:val="00553606"/>
    <w:rsid w:val="00553C8F"/>
    <w:rsid w:val="0055539E"/>
    <w:rsid w:val="00555697"/>
    <w:rsid w:val="0055671B"/>
    <w:rsid w:val="0056120A"/>
    <w:rsid w:val="00562831"/>
    <w:rsid w:val="00563B16"/>
    <w:rsid w:val="00565962"/>
    <w:rsid w:val="005669D8"/>
    <w:rsid w:val="00566DEB"/>
    <w:rsid w:val="00567296"/>
    <w:rsid w:val="0057064F"/>
    <w:rsid w:val="00570955"/>
    <w:rsid w:val="00571AE3"/>
    <w:rsid w:val="0057242D"/>
    <w:rsid w:val="0057434D"/>
    <w:rsid w:val="005750AF"/>
    <w:rsid w:val="005751CE"/>
    <w:rsid w:val="00575F8A"/>
    <w:rsid w:val="0058160A"/>
    <w:rsid w:val="00581C86"/>
    <w:rsid w:val="00581D35"/>
    <w:rsid w:val="00581E65"/>
    <w:rsid w:val="00583933"/>
    <w:rsid w:val="00583FD3"/>
    <w:rsid w:val="00585177"/>
    <w:rsid w:val="00586F24"/>
    <w:rsid w:val="005878BC"/>
    <w:rsid w:val="00587CF9"/>
    <w:rsid w:val="00590F2E"/>
    <w:rsid w:val="00591117"/>
    <w:rsid w:val="00591280"/>
    <w:rsid w:val="00591F1B"/>
    <w:rsid w:val="005924C6"/>
    <w:rsid w:val="0059324B"/>
    <w:rsid w:val="005942CF"/>
    <w:rsid w:val="00594564"/>
    <w:rsid w:val="005945B2"/>
    <w:rsid w:val="00594981"/>
    <w:rsid w:val="00595D44"/>
    <w:rsid w:val="00595D7E"/>
    <w:rsid w:val="0059620C"/>
    <w:rsid w:val="005969F1"/>
    <w:rsid w:val="00596A28"/>
    <w:rsid w:val="00596B0B"/>
    <w:rsid w:val="005979EA"/>
    <w:rsid w:val="005A0554"/>
    <w:rsid w:val="005A1A27"/>
    <w:rsid w:val="005A1B5A"/>
    <w:rsid w:val="005A28BA"/>
    <w:rsid w:val="005A3252"/>
    <w:rsid w:val="005A429B"/>
    <w:rsid w:val="005A46D6"/>
    <w:rsid w:val="005A4FB3"/>
    <w:rsid w:val="005A51F6"/>
    <w:rsid w:val="005A6FAE"/>
    <w:rsid w:val="005A7C9E"/>
    <w:rsid w:val="005B066E"/>
    <w:rsid w:val="005B08C0"/>
    <w:rsid w:val="005B1E47"/>
    <w:rsid w:val="005B265C"/>
    <w:rsid w:val="005B26B0"/>
    <w:rsid w:val="005B34A1"/>
    <w:rsid w:val="005B5791"/>
    <w:rsid w:val="005B7100"/>
    <w:rsid w:val="005B7192"/>
    <w:rsid w:val="005B787F"/>
    <w:rsid w:val="005C126C"/>
    <w:rsid w:val="005C3145"/>
    <w:rsid w:val="005C3BF1"/>
    <w:rsid w:val="005C4CAF"/>
    <w:rsid w:val="005C6F8A"/>
    <w:rsid w:val="005D1E26"/>
    <w:rsid w:val="005D2986"/>
    <w:rsid w:val="005D3100"/>
    <w:rsid w:val="005D3419"/>
    <w:rsid w:val="005D378C"/>
    <w:rsid w:val="005D391B"/>
    <w:rsid w:val="005D3E23"/>
    <w:rsid w:val="005D5FB9"/>
    <w:rsid w:val="005D6B6C"/>
    <w:rsid w:val="005D6E3C"/>
    <w:rsid w:val="005D7A82"/>
    <w:rsid w:val="005D7FD1"/>
    <w:rsid w:val="005E05F7"/>
    <w:rsid w:val="005E0940"/>
    <w:rsid w:val="005E0E58"/>
    <w:rsid w:val="005E1242"/>
    <w:rsid w:val="005E1A55"/>
    <w:rsid w:val="005E1CB5"/>
    <w:rsid w:val="005E2110"/>
    <w:rsid w:val="005E2645"/>
    <w:rsid w:val="005E36CF"/>
    <w:rsid w:val="005E39FD"/>
    <w:rsid w:val="005E3C82"/>
    <w:rsid w:val="005E3EDC"/>
    <w:rsid w:val="005E5245"/>
    <w:rsid w:val="005E60C6"/>
    <w:rsid w:val="005E6871"/>
    <w:rsid w:val="005F0BAC"/>
    <w:rsid w:val="005F0EC6"/>
    <w:rsid w:val="005F24C1"/>
    <w:rsid w:val="005F3E1A"/>
    <w:rsid w:val="005F768D"/>
    <w:rsid w:val="005F7E8E"/>
    <w:rsid w:val="00600C68"/>
    <w:rsid w:val="00602E2E"/>
    <w:rsid w:val="006046BB"/>
    <w:rsid w:val="0060491C"/>
    <w:rsid w:val="006064BA"/>
    <w:rsid w:val="00607999"/>
    <w:rsid w:val="00607E95"/>
    <w:rsid w:val="00610AD9"/>
    <w:rsid w:val="00611521"/>
    <w:rsid w:val="00611D75"/>
    <w:rsid w:val="00612033"/>
    <w:rsid w:val="00613A6A"/>
    <w:rsid w:val="00616221"/>
    <w:rsid w:val="00617AA1"/>
    <w:rsid w:val="0062239D"/>
    <w:rsid w:val="00623829"/>
    <w:rsid w:val="00624283"/>
    <w:rsid w:val="00624966"/>
    <w:rsid w:val="00627218"/>
    <w:rsid w:val="006272D0"/>
    <w:rsid w:val="006275F2"/>
    <w:rsid w:val="00630FCE"/>
    <w:rsid w:val="006319D9"/>
    <w:rsid w:val="00631CDC"/>
    <w:rsid w:val="00631E37"/>
    <w:rsid w:val="0063416A"/>
    <w:rsid w:val="00635608"/>
    <w:rsid w:val="006359EB"/>
    <w:rsid w:val="00635CB2"/>
    <w:rsid w:val="006366C6"/>
    <w:rsid w:val="00636E44"/>
    <w:rsid w:val="006374AE"/>
    <w:rsid w:val="00637650"/>
    <w:rsid w:val="00637AEE"/>
    <w:rsid w:val="006400C7"/>
    <w:rsid w:val="00640850"/>
    <w:rsid w:val="00641286"/>
    <w:rsid w:val="0064416C"/>
    <w:rsid w:val="00646838"/>
    <w:rsid w:val="00647A2E"/>
    <w:rsid w:val="00647E64"/>
    <w:rsid w:val="0065090E"/>
    <w:rsid w:val="006511C3"/>
    <w:rsid w:val="00651927"/>
    <w:rsid w:val="006532A8"/>
    <w:rsid w:val="006532D3"/>
    <w:rsid w:val="00653D58"/>
    <w:rsid w:val="00654D92"/>
    <w:rsid w:val="0066330D"/>
    <w:rsid w:val="00663530"/>
    <w:rsid w:val="006650F0"/>
    <w:rsid w:val="00665588"/>
    <w:rsid w:val="00665714"/>
    <w:rsid w:val="00665775"/>
    <w:rsid w:val="0066635D"/>
    <w:rsid w:val="00667229"/>
    <w:rsid w:val="0067172D"/>
    <w:rsid w:val="00671829"/>
    <w:rsid w:val="00671F77"/>
    <w:rsid w:val="00672485"/>
    <w:rsid w:val="00673857"/>
    <w:rsid w:val="00673859"/>
    <w:rsid w:val="006766A6"/>
    <w:rsid w:val="00676F3D"/>
    <w:rsid w:val="00682A6B"/>
    <w:rsid w:val="00682F3C"/>
    <w:rsid w:val="00683B3C"/>
    <w:rsid w:val="006841B1"/>
    <w:rsid w:val="0068505C"/>
    <w:rsid w:val="00685CE7"/>
    <w:rsid w:val="00690227"/>
    <w:rsid w:val="00690524"/>
    <w:rsid w:val="00693347"/>
    <w:rsid w:val="00694BEB"/>
    <w:rsid w:val="00694C65"/>
    <w:rsid w:val="00694D0C"/>
    <w:rsid w:val="00695595"/>
    <w:rsid w:val="00695A63"/>
    <w:rsid w:val="0069665D"/>
    <w:rsid w:val="0069667D"/>
    <w:rsid w:val="006978F2"/>
    <w:rsid w:val="00697F22"/>
    <w:rsid w:val="006A0580"/>
    <w:rsid w:val="006A125A"/>
    <w:rsid w:val="006A269C"/>
    <w:rsid w:val="006A34AF"/>
    <w:rsid w:val="006A3A44"/>
    <w:rsid w:val="006A3B32"/>
    <w:rsid w:val="006A3BDE"/>
    <w:rsid w:val="006A6110"/>
    <w:rsid w:val="006A6C46"/>
    <w:rsid w:val="006A7950"/>
    <w:rsid w:val="006A7DF2"/>
    <w:rsid w:val="006B04BE"/>
    <w:rsid w:val="006B099C"/>
    <w:rsid w:val="006B154C"/>
    <w:rsid w:val="006B219A"/>
    <w:rsid w:val="006B26C4"/>
    <w:rsid w:val="006B29C6"/>
    <w:rsid w:val="006B2DE1"/>
    <w:rsid w:val="006B5B69"/>
    <w:rsid w:val="006B63D8"/>
    <w:rsid w:val="006B651A"/>
    <w:rsid w:val="006B6748"/>
    <w:rsid w:val="006B7555"/>
    <w:rsid w:val="006C05DF"/>
    <w:rsid w:val="006C14C8"/>
    <w:rsid w:val="006C171E"/>
    <w:rsid w:val="006C2CFC"/>
    <w:rsid w:val="006C3795"/>
    <w:rsid w:val="006C3A69"/>
    <w:rsid w:val="006C4859"/>
    <w:rsid w:val="006C4896"/>
    <w:rsid w:val="006C504E"/>
    <w:rsid w:val="006C7297"/>
    <w:rsid w:val="006C7A22"/>
    <w:rsid w:val="006C7ED5"/>
    <w:rsid w:val="006C7F7D"/>
    <w:rsid w:val="006D304D"/>
    <w:rsid w:val="006D3127"/>
    <w:rsid w:val="006D35C8"/>
    <w:rsid w:val="006D3D31"/>
    <w:rsid w:val="006D4454"/>
    <w:rsid w:val="006D44AF"/>
    <w:rsid w:val="006D4AD8"/>
    <w:rsid w:val="006D5CB0"/>
    <w:rsid w:val="006D5F1C"/>
    <w:rsid w:val="006D60F0"/>
    <w:rsid w:val="006D6EC7"/>
    <w:rsid w:val="006E057F"/>
    <w:rsid w:val="006E07B3"/>
    <w:rsid w:val="006E08B8"/>
    <w:rsid w:val="006E0F28"/>
    <w:rsid w:val="006E1BBE"/>
    <w:rsid w:val="006E1C1B"/>
    <w:rsid w:val="006E1DC9"/>
    <w:rsid w:val="006E222E"/>
    <w:rsid w:val="006E230E"/>
    <w:rsid w:val="006E411F"/>
    <w:rsid w:val="006E62DD"/>
    <w:rsid w:val="006E6C62"/>
    <w:rsid w:val="006E7395"/>
    <w:rsid w:val="006F0001"/>
    <w:rsid w:val="006F18ED"/>
    <w:rsid w:val="006F1F95"/>
    <w:rsid w:val="006F4AB0"/>
    <w:rsid w:val="006F5856"/>
    <w:rsid w:val="006F6995"/>
    <w:rsid w:val="006F6F04"/>
    <w:rsid w:val="007004A9"/>
    <w:rsid w:val="00702073"/>
    <w:rsid w:val="007032FF"/>
    <w:rsid w:val="00705D41"/>
    <w:rsid w:val="00706B1F"/>
    <w:rsid w:val="0071024A"/>
    <w:rsid w:val="00712253"/>
    <w:rsid w:val="0071258A"/>
    <w:rsid w:val="00712838"/>
    <w:rsid w:val="00712B15"/>
    <w:rsid w:val="0071304A"/>
    <w:rsid w:val="00716106"/>
    <w:rsid w:val="007162AE"/>
    <w:rsid w:val="00716833"/>
    <w:rsid w:val="0071794B"/>
    <w:rsid w:val="007212BC"/>
    <w:rsid w:val="00721A57"/>
    <w:rsid w:val="00722607"/>
    <w:rsid w:val="007230D3"/>
    <w:rsid w:val="00724133"/>
    <w:rsid w:val="007245A2"/>
    <w:rsid w:val="007249EB"/>
    <w:rsid w:val="0072632D"/>
    <w:rsid w:val="00727347"/>
    <w:rsid w:val="00730CAC"/>
    <w:rsid w:val="007316FA"/>
    <w:rsid w:val="00731A8D"/>
    <w:rsid w:val="007324DF"/>
    <w:rsid w:val="00732D05"/>
    <w:rsid w:val="007334E1"/>
    <w:rsid w:val="007338F0"/>
    <w:rsid w:val="0073622C"/>
    <w:rsid w:val="007366FF"/>
    <w:rsid w:val="00737B6C"/>
    <w:rsid w:val="00737C28"/>
    <w:rsid w:val="0074145B"/>
    <w:rsid w:val="00741BA8"/>
    <w:rsid w:val="007437B1"/>
    <w:rsid w:val="00743898"/>
    <w:rsid w:val="0074528F"/>
    <w:rsid w:val="00745A37"/>
    <w:rsid w:val="00746511"/>
    <w:rsid w:val="00750416"/>
    <w:rsid w:val="007513BC"/>
    <w:rsid w:val="00751BF4"/>
    <w:rsid w:val="007524DE"/>
    <w:rsid w:val="0075269C"/>
    <w:rsid w:val="00753700"/>
    <w:rsid w:val="00755434"/>
    <w:rsid w:val="00755960"/>
    <w:rsid w:val="00756063"/>
    <w:rsid w:val="007562E9"/>
    <w:rsid w:val="00757828"/>
    <w:rsid w:val="00760875"/>
    <w:rsid w:val="00760FEC"/>
    <w:rsid w:val="007638DD"/>
    <w:rsid w:val="00763FAD"/>
    <w:rsid w:val="00764A93"/>
    <w:rsid w:val="00764DC7"/>
    <w:rsid w:val="00765639"/>
    <w:rsid w:val="0076632B"/>
    <w:rsid w:val="00766C5D"/>
    <w:rsid w:val="00767B21"/>
    <w:rsid w:val="00770B02"/>
    <w:rsid w:val="00773616"/>
    <w:rsid w:val="00774828"/>
    <w:rsid w:val="00776753"/>
    <w:rsid w:val="00776F02"/>
    <w:rsid w:val="00777EA3"/>
    <w:rsid w:val="00782711"/>
    <w:rsid w:val="007842C4"/>
    <w:rsid w:val="0078525E"/>
    <w:rsid w:val="007872CC"/>
    <w:rsid w:val="00787385"/>
    <w:rsid w:val="007875ED"/>
    <w:rsid w:val="00787C5E"/>
    <w:rsid w:val="00794C42"/>
    <w:rsid w:val="00797A09"/>
    <w:rsid w:val="007A0B9B"/>
    <w:rsid w:val="007A17BC"/>
    <w:rsid w:val="007A237D"/>
    <w:rsid w:val="007A2E3E"/>
    <w:rsid w:val="007A2F4D"/>
    <w:rsid w:val="007A3917"/>
    <w:rsid w:val="007A3B1A"/>
    <w:rsid w:val="007A4BEE"/>
    <w:rsid w:val="007A67AF"/>
    <w:rsid w:val="007A7461"/>
    <w:rsid w:val="007A7496"/>
    <w:rsid w:val="007B08CA"/>
    <w:rsid w:val="007B2EED"/>
    <w:rsid w:val="007B4B97"/>
    <w:rsid w:val="007B527E"/>
    <w:rsid w:val="007B5926"/>
    <w:rsid w:val="007B77C6"/>
    <w:rsid w:val="007B7887"/>
    <w:rsid w:val="007C00F7"/>
    <w:rsid w:val="007C2F4E"/>
    <w:rsid w:val="007C4B9E"/>
    <w:rsid w:val="007C4CBC"/>
    <w:rsid w:val="007C4DC2"/>
    <w:rsid w:val="007C7375"/>
    <w:rsid w:val="007C7B68"/>
    <w:rsid w:val="007D09AF"/>
    <w:rsid w:val="007D231E"/>
    <w:rsid w:val="007D2780"/>
    <w:rsid w:val="007D2A96"/>
    <w:rsid w:val="007D4B8A"/>
    <w:rsid w:val="007D596F"/>
    <w:rsid w:val="007D5A56"/>
    <w:rsid w:val="007D720A"/>
    <w:rsid w:val="007D73BF"/>
    <w:rsid w:val="007D74B4"/>
    <w:rsid w:val="007D7F6E"/>
    <w:rsid w:val="007E0231"/>
    <w:rsid w:val="007E0520"/>
    <w:rsid w:val="007E074E"/>
    <w:rsid w:val="007E0D3E"/>
    <w:rsid w:val="007E15BA"/>
    <w:rsid w:val="007E2038"/>
    <w:rsid w:val="007E2F16"/>
    <w:rsid w:val="007E3420"/>
    <w:rsid w:val="007E351B"/>
    <w:rsid w:val="007E4367"/>
    <w:rsid w:val="007E4B07"/>
    <w:rsid w:val="007E56F8"/>
    <w:rsid w:val="007E57C0"/>
    <w:rsid w:val="007E720F"/>
    <w:rsid w:val="007F0E58"/>
    <w:rsid w:val="007F100B"/>
    <w:rsid w:val="007F1E42"/>
    <w:rsid w:val="007F51FF"/>
    <w:rsid w:val="007F57EE"/>
    <w:rsid w:val="007F6AE3"/>
    <w:rsid w:val="007F7130"/>
    <w:rsid w:val="007F75BF"/>
    <w:rsid w:val="007F77DC"/>
    <w:rsid w:val="00800A5A"/>
    <w:rsid w:val="00800D11"/>
    <w:rsid w:val="00801CA0"/>
    <w:rsid w:val="00804047"/>
    <w:rsid w:val="00804076"/>
    <w:rsid w:val="008053FA"/>
    <w:rsid w:val="0080595B"/>
    <w:rsid w:val="00805BD8"/>
    <w:rsid w:val="0080623C"/>
    <w:rsid w:val="008072DC"/>
    <w:rsid w:val="00810DC5"/>
    <w:rsid w:val="00812FDF"/>
    <w:rsid w:val="0081398D"/>
    <w:rsid w:val="00813CCE"/>
    <w:rsid w:val="00813DC7"/>
    <w:rsid w:val="00815698"/>
    <w:rsid w:val="008168F3"/>
    <w:rsid w:val="00817AD4"/>
    <w:rsid w:val="00817CDB"/>
    <w:rsid w:val="00822AC4"/>
    <w:rsid w:val="00822F98"/>
    <w:rsid w:val="0082333C"/>
    <w:rsid w:val="00823969"/>
    <w:rsid w:val="00825116"/>
    <w:rsid w:val="008255E4"/>
    <w:rsid w:val="008261E9"/>
    <w:rsid w:val="00827D4D"/>
    <w:rsid w:val="008309D0"/>
    <w:rsid w:val="00830A5E"/>
    <w:rsid w:val="00830D09"/>
    <w:rsid w:val="00830E65"/>
    <w:rsid w:val="00833319"/>
    <w:rsid w:val="00835B69"/>
    <w:rsid w:val="00835D0A"/>
    <w:rsid w:val="00836213"/>
    <w:rsid w:val="00836372"/>
    <w:rsid w:val="00837060"/>
    <w:rsid w:val="008409CB"/>
    <w:rsid w:val="00840D52"/>
    <w:rsid w:val="00840FCD"/>
    <w:rsid w:val="00841D4C"/>
    <w:rsid w:val="00842338"/>
    <w:rsid w:val="008427B1"/>
    <w:rsid w:val="00842E60"/>
    <w:rsid w:val="00843D14"/>
    <w:rsid w:val="0084418C"/>
    <w:rsid w:val="00844D98"/>
    <w:rsid w:val="0084512B"/>
    <w:rsid w:val="00845245"/>
    <w:rsid w:val="00845E2C"/>
    <w:rsid w:val="00845E44"/>
    <w:rsid w:val="0084744B"/>
    <w:rsid w:val="00847FED"/>
    <w:rsid w:val="00850276"/>
    <w:rsid w:val="0085038D"/>
    <w:rsid w:val="00850459"/>
    <w:rsid w:val="008504C2"/>
    <w:rsid w:val="00851928"/>
    <w:rsid w:val="00852862"/>
    <w:rsid w:val="00853456"/>
    <w:rsid w:val="00854DEE"/>
    <w:rsid w:val="00855B56"/>
    <w:rsid w:val="00855E0C"/>
    <w:rsid w:val="00856A80"/>
    <w:rsid w:val="00857A78"/>
    <w:rsid w:val="0086047A"/>
    <w:rsid w:val="008607DB"/>
    <w:rsid w:val="00860916"/>
    <w:rsid w:val="0086123D"/>
    <w:rsid w:val="008613A2"/>
    <w:rsid w:val="00861CA7"/>
    <w:rsid w:val="00861CCB"/>
    <w:rsid w:val="00863835"/>
    <w:rsid w:val="00865474"/>
    <w:rsid w:val="00865B7B"/>
    <w:rsid w:val="00865BE6"/>
    <w:rsid w:val="00865ECB"/>
    <w:rsid w:val="00865ED9"/>
    <w:rsid w:val="00866165"/>
    <w:rsid w:val="00866F84"/>
    <w:rsid w:val="00867BCA"/>
    <w:rsid w:val="00867F60"/>
    <w:rsid w:val="0087083D"/>
    <w:rsid w:val="00870AA5"/>
    <w:rsid w:val="00871004"/>
    <w:rsid w:val="008716BB"/>
    <w:rsid w:val="00873698"/>
    <w:rsid w:val="008747F0"/>
    <w:rsid w:val="00874C7D"/>
    <w:rsid w:val="00874FF0"/>
    <w:rsid w:val="0087518F"/>
    <w:rsid w:val="0088195E"/>
    <w:rsid w:val="00881B22"/>
    <w:rsid w:val="00881C95"/>
    <w:rsid w:val="00881E11"/>
    <w:rsid w:val="00882171"/>
    <w:rsid w:val="008823F2"/>
    <w:rsid w:val="008829C3"/>
    <w:rsid w:val="00883E12"/>
    <w:rsid w:val="00884CAD"/>
    <w:rsid w:val="00885ACE"/>
    <w:rsid w:val="0088740B"/>
    <w:rsid w:val="008876A2"/>
    <w:rsid w:val="00887951"/>
    <w:rsid w:val="008902E4"/>
    <w:rsid w:val="008903FE"/>
    <w:rsid w:val="00891C4F"/>
    <w:rsid w:val="008927E9"/>
    <w:rsid w:val="00892C51"/>
    <w:rsid w:val="00893862"/>
    <w:rsid w:val="00894554"/>
    <w:rsid w:val="00895159"/>
    <w:rsid w:val="00895252"/>
    <w:rsid w:val="00895D66"/>
    <w:rsid w:val="00897596"/>
    <w:rsid w:val="008978EA"/>
    <w:rsid w:val="0089790E"/>
    <w:rsid w:val="008A0213"/>
    <w:rsid w:val="008A0AF5"/>
    <w:rsid w:val="008A1FD0"/>
    <w:rsid w:val="008A2CE3"/>
    <w:rsid w:val="008A3819"/>
    <w:rsid w:val="008A4667"/>
    <w:rsid w:val="008A4D1F"/>
    <w:rsid w:val="008A5054"/>
    <w:rsid w:val="008A50E6"/>
    <w:rsid w:val="008A641E"/>
    <w:rsid w:val="008A6629"/>
    <w:rsid w:val="008A71FD"/>
    <w:rsid w:val="008A737C"/>
    <w:rsid w:val="008A7510"/>
    <w:rsid w:val="008B050C"/>
    <w:rsid w:val="008B08B1"/>
    <w:rsid w:val="008B0C02"/>
    <w:rsid w:val="008B0E39"/>
    <w:rsid w:val="008B6778"/>
    <w:rsid w:val="008B747C"/>
    <w:rsid w:val="008B78E0"/>
    <w:rsid w:val="008C0CCD"/>
    <w:rsid w:val="008C24DE"/>
    <w:rsid w:val="008C2858"/>
    <w:rsid w:val="008C3900"/>
    <w:rsid w:val="008C43D8"/>
    <w:rsid w:val="008C5119"/>
    <w:rsid w:val="008C61AD"/>
    <w:rsid w:val="008C7B54"/>
    <w:rsid w:val="008D14DB"/>
    <w:rsid w:val="008D3284"/>
    <w:rsid w:val="008D3592"/>
    <w:rsid w:val="008D3AE7"/>
    <w:rsid w:val="008D4C13"/>
    <w:rsid w:val="008D5683"/>
    <w:rsid w:val="008D5C07"/>
    <w:rsid w:val="008D6F99"/>
    <w:rsid w:val="008D7FC1"/>
    <w:rsid w:val="008E000C"/>
    <w:rsid w:val="008E10CB"/>
    <w:rsid w:val="008E1189"/>
    <w:rsid w:val="008E16F0"/>
    <w:rsid w:val="008E37A3"/>
    <w:rsid w:val="008E3B0A"/>
    <w:rsid w:val="008E4C7F"/>
    <w:rsid w:val="008E5528"/>
    <w:rsid w:val="008E71C5"/>
    <w:rsid w:val="008F1CAC"/>
    <w:rsid w:val="008F4F1C"/>
    <w:rsid w:val="008F5E81"/>
    <w:rsid w:val="008F6472"/>
    <w:rsid w:val="008F656D"/>
    <w:rsid w:val="008F68F0"/>
    <w:rsid w:val="008F6A26"/>
    <w:rsid w:val="008F6A2D"/>
    <w:rsid w:val="008F6AE2"/>
    <w:rsid w:val="008F6E60"/>
    <w:rsid w:val="008F6F28"/>
    <w:rsid w:val="008F79CA"/>
    <w:rsid w:val="008F7EEA"/>
    <w:rsid w:val="00900286"/>
    <w:rsid w:val="009005ED"/>
    <w:rsid w:val="00900BC0"/>
    <w:rsid w:val="00901AB3"/>
    <w:rsid w:val="0090397F"/>
    <w:rsid w:val="00903F74"/>
    <w:rsid w:val="0090458D"/>
    <w:rsid w:val="009055E7"/>
    <w:rsid w:val="00907E63"/>
    <w:rsid w:val="00907F47"/>
    <w:rsid w:val="009107A6"/>
    <w:rsid w:val="00911414"/>
    <w:rsid w:val="0091150A"/>
    <w:rsid w:val="009119D7"/>
    <w:rsid w:val="0091349E"/>
    <w:rsid w:val="00913D82"/>
    <w:rsid w:val="00914382"/>
    <w:rsid w:val="00914D56"/>
    <w:rsid w:val="009158F3"/>
    <w:rsid w:val="009160DC"/>
    <w:rsid w:val="00916292"/>
    <w:rsid w:val="00916D49"/>
    <w:rsid w:val="00917001"/>
    <w:rsid w:val="009175D7"/>
    <w:rsid w:val="0092060E"/>
    <w:rsid w:val="009209DF"/>
    <w:rsid w:val="00920E33"/>
    <w:rsid w:val="009211FF"/>
    <w:rsid w:val="0092175E"/>
    <w:rsid w:val="0092393B"/>
    <w:rsid w:val="00923AB1"/>
    <w:rsid w:val="0092424C"/>
    <w:rsid w:val="0092528C"/>
    <w:rsid w:val="009255B4"/>
    <w:rsid w:val="00925B25"/>
    <w:rsid w:val="00925B9E"/>
    <w:rsid w:val="00926168"/>
    <w:rsid w:val="00926197"/>
    <w:rsid w:val="009261A0"/>
    <w:rsid w:val="0092679B"/>
    <w:rsid w:val="00930205"/>
    <w:rsid w:val="00930709"/>
    <w:rsid w:val="009319C4"/>
    <w:rsid w:val="0093219E"/>
    <w:rsid w:val="0093235C"/>
    <w:rsid w:val="00932D66"/>
    <w:rsid w:val="009340D2"/>
    <w:rsid w:val="0093413E"/>
    <w:rsid w:val="009343E4"/>
    <w:rsid w:val="00936939"/>
    <w:rsid w:val="00937772"/>
    <w:rsid w:val="0094078E"/>
    <w:rsid w:val="00940C3A"/>
    <w:rsid w:val="0094193B"/>
    <w:rsid w:val="00941CCF"/>
    <w:rsid w:val="009440B4"/>
    <w:rsid w:val="009446C9"/>
    <w:rsid w:val="00945021"/>
    <w:rsid w:val="00946070"/>
    <w:rsid w:val="0094740E"/>
    <w:rsid w:val="0094744A"/>
    <w:rsid w:val="00947B55"/>
    <w:rsid w:val="0095003C"/>
    <w:rsid w:val="0095082C"/>
    <w:rsid w:val="00951299"/>
    <w:rsid w:val="009513A2"/>
    <w:rsid w:val="009521A7"/>
    <w:rsid w:val="0095336C"/>
    <w:rsid w:val="0095339B"/>
    <w:rsid w:val="009538AD"/>
    <w:rsid w:val="009549A1"/>
    <w:rsid w:val="0095557C"/>
    <w:rsid w:val="0095583C"/>
    <w:rsid w:val="009559A0"/>
    <w:rsid w:val="00955D83"/>
    <w:rsid w:val="009565A4"/>
    <w:rsid w:val="009575A1"/>
    <w:rsid w:val="00960609"/>
    <w:rsid w:val="00960D0D"/>
    <w:rsid w:val="00960D9A"/>
    <w:rsid w:val="00961A28"/>
    <w:rsid w:val="00961C76"/>
    <w:rsid w:val="00962D39"/>
    <w:rsid w:val="00963803"/>
    <w:rsid w:val="00963B77"/>
    <w:rsid w:val="00964D4C"/>
    <w:rsid w:val="0096534F"/>
    <w:rsid w:val="0096573C"/>
    <w:rsid w:val="00967159"/>
    <w:rsid w:val="0096739C"/>
    <w:rsid w:val="00967EA9"/>
    <w:rsid w:val="00970C3F"/>
    <w:rsid w:val="0097183D"/>
    <w:rsid w:val="009724A0"/>
    <w:rsid w:val="00972AF3"/>
    <w:rsid w:val="00973A8D"/>
    <w:rsid w:val="0097517F"/>
    <w:rsid w:val="00980FBF"/>
    <w:rsid w:val="00981123"/>
    <w:rsid w:val="00981A2C"/>
    <w:rsid w:val="0098288A"/>
    <w:rsid w:val="00982EE0"/>
    <w:rsid w:val="00984E76"/>
    <w:rsid w:val="0098546F"/>
    <w:rsid w:val="009858C1"/>
    <w:rsid w:val="0098627D"/>
    <w:rsid w:val="00986958"/>
    <w:rsid w:val="00986DE7"/>
    <w:rsid w:val="00990111"/>
    <w:rsid w:val="00990E1D"/>
    <w:rsid w:val="00991570"/>
    <w:rsid w:val="0099171C"/>
    <w:rsid w:val="009917B7"/>
    <w:rsid w:val="00994297"/>
    <w:rsid w:val="00994764"/>
    <w:rsid w:val="009972BE"/>
    <w:rsid w:val="00997E42"/>
    <w:rsid w:val="009A0696"/>
    <w:rsid w:val="009A09AC"/>
    <w:rsid w:val="009A0A66"/>
    <w:rsid w:val="009A0B0B"/>
    <w:rsid w:val="009A0E1D"/>
    <w:rsid w:val="009A10A7"/>
    <w:rsid w:val="009A2B28"/>
    <w:rsid w:val="009A3278"/>
    <w:rsid w:val="009A3B01"/>
    <w:rsid w:val="009A3B14"/>
    <w:rsid w:val="009A3CBC"/>
    <w:rsid w:val="009A4035"/>
    <w:rsid w:val="009A45FB"/>
    <w:rsid w:val="009A4E2A"/>
    <w:rsid w:val="009A5018"/>
    <w:rsid w:val="009A60FD"/>
    <w:rsid w:val="009B2E02"/>
    <w:rsid w:val="009B4406"/>
    <w:rsid w:val="009B53A8"/>
    <w:rsid w:val="009B5452"/>
    <w:rsid w:val="009B7906"/>
    <w:rsid w:val="009C05C9"/>
    <w:rsid w:val="009C16B4"/>
    <w:rsid w:val="009C1702"/>
    <w:rsid w:val="009C2677"/>
    <w:rsid w:val="009C29DB"/>
    <w:rsid w:val="009C3275"/>
    <w:rsid w:val="009C3415"/>
    <w:rsid w:val="009C344C"/>
    <w:rsid w:val="009C4559"/>
    <w:rsid w:val="009C497B"/>
    <w:rsid w:val="009C7DD8"/>
    <w:rsid w:val="009C7F2D"/>
    <w:rsid w:val="009D35F6"/>
    <w:rsid w:val="009D39D9"/>
    <w:rsid w:val="009D6393"/>
    <w:rsid w:val="009D661E"/>
    <w:rsid w:val="009D7189"/>
    <w:rsid w:val="009E0BA1"/>
    <w:rsid w:val="009E1437"/>
    <w:rsid w:val="009E2247"/>
    <w:rsid w:val="009E31E9"/>
    <w:rsid w:val="009E5F0A"/>
    <w:rsid w:val="009F068F"/>
    <w:rsid w:val="009F1AA9"/>
    <w:rsid w:val="009F1C54"/>
    <w:rsid w:val="009F1C57"/>
    <w:rsid w:val="009F24AC"/>
    <w:rsid w:val="009F2A35"/>
    <w:rsid w:val="009F2D29"/>
    <w:rsid w:val="009F3F8E"/>
    <w:rsid w:val="009F6A0D"/>
    <w:rsid w:val="009F6AFB"/>
    <w:rsid w:val="009F6FE8"/>
    <w:rsid w:val="009F7586"/>
    <w:rsid w:val="00A00BAD"/>
    <w:rsid w:val="00A01327"/>
    <w:rsid w:val="00A01AC3"/>
    <w:rsid w:val="00A04BAC"/>
    <w:rsid w:val="00A0550C"/>
    <w:rsid w:val="00A05A6E"/>
    <w:rsid w:val="00A05DC1"/>
    <w:rsid w:val="00A05E5E"/>
    <w:rsid w:val="00A0671E"/>
    <w:rsid w:val="00A0720A"/>
    <w:rsid w:val="00A10A7A"/>
    <w:rsid w:val="00A12B71"/>
    <w:rsid w:val="00A1321B"/>
    <w:rsid w:val="00A138CF"/>
    <w:rsid w:val="00A1697E"/>
    <w:rsid w:val="00A17C3D"/>
    <w:rsid w:val="00A20442"/>
    <w:rsid w:val="00A21499"/>
    <w:rsid w:val="00A21D10"/>
    <w:rsid w:val="00A2352B"/>
    <w:rsid w:val="00A23E00"/>
    <w:rsid w:val="00A27151"/>
    <w:rsid w:val="00A30548"/>
    <w:rsid w:val="00A3057F"/>
    <w:rsid w:val="00A31DE5"/>
    <w:rsid w:val="00A339BB"/>
    <w:rsid w:val="00A33CD2"/>
    <w:rsid w:val="00A3478E"/>
    <w:rsid w:val="00A357BD"/>
    <w:rsid w:val="00A35C36"/>
    <w:rsid w:val="00A36FFC"/>
    <w:rsid w:val="00A37FCB"/>
    <w:rsid w:val="00A41D2F"/>
    <w:rsid w:val="00A41DBF"/>
    <w:rsid w:val="00A43A8D"/>
    <w:rsid w:val="00A44296"/>
    <w:rsid w:val="00A45392"/>
    <w:rsid w:val="00A460BD"/>
    <w:rsid w:val="00A46E62"/>
    <w:rsid w:val="00A476D1"/>
    <w:rsid w:val="00A47E7F"/>
    <w:rsid w:val="00A50B49"/>
    <w:rsid w:val="00A50FC0"/>
    <w:rsid w:val="00A526D6"/>
    <w:rsid w:val="00A53EA3"/>
    <w:rsid w:val="00A54DE9"/>
    <w:rsid w:val="00A54FFB"/>
    <w:rsid w:val="00A553A7"/>
    <w:rsid w:val="00A55657"/>
    <w:rsid w:val="00A56068"/>
    <w:rsid w:val="00A56385"/>
    <w:rsid w:val="00A5645B"/>
    <w:rsid w:val="00A57C14"/>
    <w:rsid w:val="00A60098"/>
    <w:rsid w:val="00A600FE"/>
    <w:rsid w:val="00A60A1E"/>
    <w:rsid w:val="00A6116B"/>
    <w:rsid w:val="00A61313"/>
    <w:rsid w:val="00A613D9"/>
    <w:rsid w:val="00A619B1"/>
    <w:rsid w:val="00A62F67"/>
    <w:rsid w:val="00A64243"/>
    <w:rsid w:val="00A6475B"/>
    <w:rsid w:val="00A70936"/>
    <w:rsid w:val="00A70A06"/>
    <w:rsid w:val="00A70E9A"/>
    <w:rsid w:val="00A71024"/>
    <w:rsid w:val="00A74FCC"/>
    <w:rsid w:val="00A768B4"/>
    <w:rsid w:val="00A76E55"/>
    <w:rsid w:val="00A774FE"/>
    <w:rsid w:val="00A80910"/>
    <w:rsid w:val="00A80A65"/>
    <w:rsid w:val="00A81AA4"/>
    <w:rsid w:val="00A85410"/>
    <w:rsid w:val="00A86BC6"/>
    <w:rsid w:val="00A86BF2"/>
    <w:rsid w:val="00A900BA"/>
    <w:rsid w:val="00A90AD1"/>
    <w:rsid w:val="00A90E26"/>
    <w:rsid w:val="00A927B3"/>
    <w:rsid w:val="00A94C1F"/>
    <w:rsid w:val="00A95362"/>
    <w:rsid w:val="00A959C8"/>
    <w:rsid w:val="00A965EB"/>
    <w:rsid w:val="00A96FDA"/>
    <w:rsid w:val="00A97BCA"/>
    <w:rsid w:val="00A97BD8"/>
    <w:rsid w:val="00A97C41"/>
    <w:rsid w:val="00AA41BB"/>
    <w:rsid w:val="00AA4692"/>
    <w:rsid w:val="00AA4848"/>
    <w:rsid w:val="00AA4BC1"/>
    <w:rsid w:val="00AA4DC8"/>
    <w:rsid w:val="00AA568C"/>
    <w:rsid w:val="00AA579C"/>
    <w:rsid w:val="00AA58AB"/>
    <w:rsid w:val="00AA5A98"/>
    <w:rsid w:val="00AA5C6D"/>
    <w:rsid w:val="00AA60CB"/>
    <w:rsid w:val="00AA63B4"/>
    <w:rsid w:val="00AA7464"/>
    <w:rsid w:val="00AA7952"/>
    <w:rsid w:val="00AB039B"/>
    <w:rsid w:val="00AB0915"/>
    <w:rsid w:val="00AB092E"/>
    <w:rsid w:val="00AB23EC"/>
    <w:rsid w:val="00AB2CD5"/>
    <w:rsid w:val="00AB2D10"/>
    <w:rsid w:val="00AB3353"/>
    <w:rsid w:val="00AB33A1"/>
    <w:rsid w:val="00AB37E7"/>
    <w:rsid w:val="00AB51F4"/>
    <w:rsid w:val="00AB6510"/>
    <w:rsid w:val="00AB6D6F"/>
    <w:rsid w:val="00AB7085"/>
    <w:rsid w:val="00AC0127"/>
    <w:rsid w:val="00AC2685"/>
    <w:rsid w:val="00AC3C1F"/>
    <w:rsid w:val="00AC3DA6"/>
    <w:rsid w:val="00AC4C10"/>
    <w:rsid w:val="00AC56BF"/>
    <w:rsid w:val="00AC637E"/>
    <w:rsid w:val="00AC6FD3"/>
    <w:rsid w:val="00AC7488"/>
    <w:rsid w:val="00AD23FB"/>
    <w:rsid w:val="00AD27B9"/>
    <w:rsid w:val="00AD3DEB"/>
    <w:rsid w:val="00AD60E3"/>
    <w:rsid w:val="00AD66B6"/>
    <w:rsid w:val="00AE14C8"/>
    <w:rsid w:val="00AE23F2"/>
    <w:rsid w:val="00AE24C5"/>
    <w:rsid w:val="00AE2B9A"/>
    <w:rsid w:val="00AE4102"/>
    <w:rsid w:val="00AE4324"/>
    <w:rsid w:val="00AE4B49"/>
    <w:rsid w:val="00AE77EE"/>
    <w:rsid w:val="00AF1CE6"/>
    <w:rsid w:val="00AF2CC2"/>
    <w:rsid w:val="00AF2CFF"/>
    <w:rsid w:val="00AF367F"/>
    <w:rsid w:val="00AF3C44"/>
    <w:rsid w:val="00AF43B2"/>
    <w:rsid w:val="00AF46BC"/>
    <w:rsid w:val="00AF5DD4"/>
    <w:rsid w:val="00AF6E65"/>
    <w:rsid w:val="00AF7820"/>
    <w:rsid w:val="00AF7856"/>
    <w:rsid w:val="00B005AA"/>
    <w:rsid w:val="00B00FA3"/>
    <w:rsid w:val="00B028FF"/>
    <w:rsid w:val="00B02B7B"/>
    <w:rsid w:val="00B02E36"/>
    <w:rsid w:val="00B02E9C"/>
    <w:rsid w:val="00B02F46"/>
    <w:rsid w:val="00B03BF7"/>
    <w:rsid w:val="00B03F37"/>
    <w:rsid w:val="00B048BC"/>
    <w:rsid w:val="00B0509E"/>
    <w:rsid w:val="00B050A2"/>
    <w:rsid w:val="00B0544F"/>
    <w:rsid w:val="00B07E49"/>
    <w:rsid w:val="00B07EAB"/>
    <w:rsid w:val="00B11421"/>
    <w:rsid w:val="00B11497"/>
    <w:rsid w:val="00B11E09"/>
    <w:rsid w:val="00B120DE"/>
    <w:rsid w:val="00B12515"/>
    <w:rsid w:val="00B12F80"/>
    <w:rsid w:val="00B14E4F"/>
    <w:rsid w:val="00B14E7B"/>
    <w:rsid w:val="00B151FC"/>
    <w:rsid w:val="00B152FB"/>
    <w:rsid w:val="00B16C26"/>
    <w:rsid w:val="00B1754C"/>
    <w:rsid w:val="00B20F3D"/>
    <w:rsid w:val="00B21054"/>
    <w:rsid w:val="00B23274"/>
    <w:rsid w:val="00B2494C"/>
    <w:rsid w:val="00B27881"/>
    <w:rsid w:val="00B324FF"/>
    <w:rsid w:val="00B3294C"/>
    <w:rsid w:val="00B36F93"/>
    <w:rsid w:val="00B372F7"/>
    <w:rsid w:val="00B3754D"/>
    <w:rsid w:val="00B40324"/>
    <w:rsid w:val="00B42C36"/>
    <w:rsid w:val="00B43211"/>
    <w:rsid w:val="00B447D9"/>
    <w:rsid w:val="00B45C2B"/>
    <w:rsid w:val="00B47045"/>
    <w:rsid w:val="00B474D8"/>
    <w:rsid w:val="00B50678"/>
    <w:rsid w:val="00B50FA9"/>
    <w:rsid w:val="00B513D6"/>
    <w:rsid w:val="00B516BC"/>
    <w:rsid w:val="00B5176B"/>
    <w:rsid w:val="00B52509"/>
    <w:rsid w:val="00B52741"/>
    <w:rsid w:val="00B52E3C"/>
    <w:rsid w:val="00B52FE7"/>
    <w:rsid w:val="00B54330"/>
    <w:rsid w:val="00B55551"/>
    <w:rsid w:val="00B57326"/>
    <w:rsid w:val="00B60654"/>
    <w:rsid w:val="00B607C5"/>
    <w:rsid w:val="00B6178F"/>
    <w:rsid w:val="00B6297B"/>
    <w:rsid w:val="00B62C6E"/>
    <w:rsid w:val="00B62C75"/>
    <w:rsid w:val="00B62E6F"/>
    <w:rsid w:val="00B62FA7"/>
    <w:rsid w:val="00B6351B"/>
    <w:rsid w:val="00B63CAC"/>
    <w:rsid w:val="00B64881"/>
    <w:rsid w:val="00B64BA7"/>
    <w:rsid w:val="00B66205"/>
    <w:rsid w:val="00B67CEF"/>
    <w:rsid w:val="00B705D7"/>
    <w:rsid w:val="00B707FF"/>
    <w:rsid w:val="00B71F50"/>
    <w:rsid w:val="00B7259B"/>
    <w:rsid w:val="00B7288F"/>
    <w:rsid w:val="00B749D3"/>
    <w:rsid w:val="00B7535C"/>
    <w:rsid w:val="00B77226"/>
    <w:rsid w:val="00B7764C"/>
    <w:rsid w:val="00B779D9"/>
    <w:rsid w:val="00B77FDC"/>
    <w:rsid w:val="00B8130E"/>
    <w:rsid w:val="00B81B8D"/>
    <w:rsid w:val="00B825B5"/>
    <w:rsid w:val="00B82E86"/>
    <w:rsid w:val="00B84516"/>
    <w:rsid w:val="00B845DA"/>
    <w:rsid w:val="00B85941"/>
    <w:rsid w:val="00B90D83"/>
    <w:rsid w:val="00B920E0"/>
    <w:rsid w:val="00B923F7"/>
    <w:rsid w:val="00B94BF1"/>
    <w:rsid w:val="00B96745"/>
    <w:rsid w:val="00B96E94"/>
    <w:rsid w:val="00B97BB6"/>
    <w:rsid w:val="00B97CDB"/>
    <w:rsid w:val="00BA081E"/>
    <w:rsid w:val="00BA0F8C"/>
    <w:rsid w:val="00BA1051"/>
    <w:rsid w:val="00BA15B3"/>
    <w:rsid w:val="00BA1C03"/>
    <w:rsid w:val="00BA321F"/>
    <w:rsid w:val="00BA3A9B"/>
    <w:rsid w:val="00BA450B"/>
    <w:rsid w:val="00BA4613"/>
    <w:rsid w:val="00BA535C"/>
    <w:rsid w:val="00BA6CC1"/>
    <w:rsid w:val="00BA7CE6"/>
    <w:rsid w:val="00BA7F49"/>
    <w:rsid w:val="00BB0551"/>
    <w:rsid w:val="00BB1036"/>
    <w:rsid w:val="00BB2590"/>
    <w:rsid w:val="00BB2830"/>
    <w:rsid w:val="00BB2A6B"/>
    <w:rsid w:val="00BB4D0C"/>
    <w:rsid w:val="00BB536B"/>
    <w:rsid w:val="00BB649A"/>
    <w:rsid w:val="00BB76CB"/>
    <w:rsid w:val="00BB7DB3"/>
    <w:rsid w:val="00BC075E"/>
    <w:rsid w:val="00BC0DE4"/>
    <w:rsid w:val="00BC13E5"/>
    <w:rsid w:val="00BC1A5A"/>
    <w:rsid w:val="00BC2A81"/>
    <w:rsid w:val="00BC2C64"/>
    <w:rsid w:val="00BC3796"/>
    <w:rsid w:val="00BC552D"/>
    <w:rsid w:val="00BC688F"/>
    <w:rsid w:val="00BC6F8B"/>
    <w:rsid w:val="00BC76BA"/>
    <w:rsid w:val="00BD03E7"/>
    <w:rsid w:val="00BD041B"/>
    <w:rsid w:val="00BD08B5"/>
    <w:rsid w:val="00BD18A8"/>
    <w:rsid w:val="00BD1FB7"/>
    <w:rsid w:val="00BD268B"/>
    <w:rsid w:val="00BD30D3"/>
    <w:rsid w:val="00BD3266"/>
    <w:rsid w:val="00BD52EA"/>
    <w:rsid w:val="00BD68DB"/>
    <w:rsid w:val="00BD7422"/>
    <w:rsid w:val="00BE0F22"/>
    <w:rsid w:val="00BE1AF2"/>
    <w:rsid w:val="00BE2C3C"/>
    <w:rsid w:val="00BE2EBC"/>
    <w:rsid w:val="00BE593B"/>
    <w:rsid w:val="00BE5BFB"/>
    <w:rsid w:val="00BE601A"/>
    <w:rsid w:val="00BE61A7"/>
    <w:rsid w:val="00BE65F7"/>
    <w:rsid w:val="00BE68D9"/>
    <w:rsid w:val="00BE78D6"/>
    <w:rsid w:val="00BF06A8"/>
    <w:rsid w:val="00BF114E"/>
    <w:rsid w:val="00BF1253"/>
    <w:rsid w:val="00BF19F8"/>
    <w:rsid w:val="00BF218A"/>
    <w:rsid w:val="00BF26FF"/>
    <w:rsid w:val="00BF2B07"/>
    <w:rsid w:val="00BF6582"/>
    <w:rsid w:val="00BF7240"/>
    <w:rsid w:val="00BF755F"/>
    <w:rsid w:val="00C0000A"/>
    <w:rsid w:val="00C01741"/>
    <w:rsid w:val="00C01821"/>
    <w:rsid w:val="00C02336"/>
    <w:rsid w:val="00C02C80"/>
    <w:rsid w:val="00C03233"/>
    <w:rsid w:val="00C0475A"/>
    <w:rsid w:val="00C058CC"/>
    <w:rsid w:val="00C05A43"/>
    <w:rsid w:val="00C05C99"/>
    <w:rsid w:val="00C06487"/>
    <w:rsid w:val="00C07F52"/>
    <w:rsid w:val="00C07FD0"/>
    <w:rsid w:val="00C10E87"/>
    <w:rsid w:val="00C14D04"/>
    <w:rsid w:val="00C15D73"/>
    <w:rsid w:val="00C17AAD"/>
    <w:rsid w:val="00C2150E"/>
    <w:rsid w:val="00C21D0A"/>
    <w:rsid w:val="00C2218E"/>
    <w:rsid w:val="00C2354B"/>
    <w:rsid w:val="00C235F8"/>
    <w:rsid w:val="00C24425"/>
    <w:rsid w:val="00C247B2"/>
    <w:rsid w:val="00C24C45"/>
    <w:rsid w:val="00C254E9"/>
    <w:rsid w:val="00C25D66"/>
    <w:rsid w:val="00C262A0"/>
    <w:rsid w:val="00C27103"/>
    <w:rsid w:val="00C2788F"/>
    <w:rsid w:val="00C300AB"/>
    <w:rsid w:val="00C31559"/>
    <w:rsid w:val="00C33374"/>
    <w:rsid w:val="00C340C9"/>
    <w:rsid w:val="00C34694"/>
    <w:rsid w:val="00C3538B"/>
    <w:rsid w:val="00C355CE"/>
    <w:rsid w:val="00C35604"/>
    <w:rsid w:val="00C3660B"/>
    <w:rsid w:val="00C37655"/>
    <w:rsid w:val="00C41F7D"/>
    <w:rsid w:val="00C4293E"/>
    <w:rsid w:val="00C42C77"/>
    <w:rsid w:val="00C42FF4"/>
    <w:rsid w:val="00C44185"/>
    <w:rsid w:val="00C45609"/>
    <w:rsid w:val="00C45612"/>
    <w:rsid w:val="00C47C3C"/>
    <w:rsid w:val="00C47FB0"/>
    <w:rsid w:val="00C503E6"/>
    <w:rsid w:val="00C50FDE"/>
    <w:rsid w:val="00C525EE"/>
    <w:rsid w:val="00C53CA2"/>
    <w:rsid w:val="00C56A03"/>
    <w:rsid w:val="00C577B3"/>
    <w:rsid w:val="00C61312"/>
    <w:rsid w:val="00C61D4C"/>
    <w:rsid w:val="00C62AD7"/>
    <w:rsid w:val="00C635C6"/>
    <w:rsid w:val="00C63807"/>
    <w:rsid w:val="00C64C7F"/>
    <w:rsid w:val="00C653CF"/>
    <w:rsid w:val="00C65DA8"/>
    <w:rsid w:val="00C66B15"/>
    <w:rsid w:val="00C66ECE"/>
    <w:rsid w:val="00C709CB"/>
    <w:rsid w:val="00C70CF4"/>
    <w:rsid w:val="00C7267B"/>
    <w:rsid w:val="00C739B9"/>
    <w:rsid w:val="00C7699C"/>
    <w:rsid w:val="00C77D19"/>
    <w:rsid w:val="00C8098C"/>
    <w:rsid w:val="00C80BF8"/>
    <w:rsid w:val="00C80F5E"/>
    <w:rsid w:val="00C822BB"/>
    <w:rsid w:val="00C8255A"/>
    <w:rsid w:val="00C83F36"/>
    <w:rsid w:val="00C8583B"/>
    <w:rsid w:val="00C858FE"/>
    <w:rsid w:val="00C85FA0"/>
    <w:rsid w:val="00C8772E"/>
    <w:rsid w:val="00C87870"/>
    <w:rsid w:val="00C906F0"/>
    <w:rsid w:val="00C90844"/>
    <w:rsid w:val="00C90CA7"/>
    <w:rsid w:val="00C9181E"/>
    <w:rsid w:val="00C91E9E"/>
    <w:rsid w:val="00C9274A"/>
    <w:rsid w:val="00C92801"/>
    <w:rsid w:val="00C93B23"/>
    <w:rsid w:val="00C94550"/>
    <w:rsid w:val="00C960B7"/>
    <w:rsid w:val="00C96C3A"/>
    <w:rsid w:val="00C96E19"/>
    <w:rsid w:val="00C97622"/>
    <w:rsid w:val="00CA088D"/>
    <w:rsid w:val="00CA1480"/>
    <w:rsid w:val="00CA2E11"/>
    <w:rsid w:val="00CA2FD2"/>
    <w:rsid w:val="00CA2FE6"/>
    <w:rsid w:val="00CA3CED"/>
    <w:rsid w:val="00CA5B69"/>
    <w:rsid w:val="00CB0757"/>
    <w:rsid w:val="00CB0D29"/>
    <w:rsid w:val="00CB0E55"/>
    <w:rsid w:val="00CB185C"/>
    <w:rsid w:val="00CB1DBF"/>
    <w:rsid w:val="00CB1E81"/>
    <w:rsid w:val="00CB216C"/>
    <w:rsid w:val="00CB2887"/>
    <w:rsid w:val="00CB4B40"/>
    <w:rsid w:val="00CB51E7"/>
    <w:rsid w:val="00CB5449"/>
    <w:rsid w:val="00CB64BC"/>
    <w:rsid w:val="00CB69B8"/>
    <w:rsid w:val="00CB6A11"/>
    <w:rsid w:val="00CB6F86"/>
    <w:rsid w:val="00CB7165"/>
    <w:rsid w:val="00CB76DD"/>
    <w:rsid w:val="00CC0C11"/>
    <w:rsid w:val="00CC0D55"/>
    <w:rsid w:val="00CC2F49"/>
    <w:rsid w:val="00CC3347"/>
    <w:rsid w:val="00CC3368"/>
    <w:rsid w:val="00CC42E0"/>
    <w:rsid w:val="00CC49EB"/>
    <w:rsid w:val="00CC4FBC"/>
    <w:rsid w:val="00CC5EAC"/>
    <w:rsid w:val="00CC682E"/>
    <w:rsid w:val="00CC6D7C"/>
    <w:rsid w:val="00CD098E"/>
    <w:rsid w:val="00CD1925"/>
    <w:rsid w:val="00CD1C69"/>
    <w:rsid w:val="00CD23FF"/>
    <w:rsid w:val="00CD27EE"/>
    <w:rsid w:val="00CD2D57"/>
    <w:rsid w:val="00CD35AC"/>
    <w:rsid w:val="00CD59BF"/>
    <w:rsid w:val="00CD5D93"/>
    <w:rsid w:val="00CD5E4D"/>
    <w:rsid w:val="00CE0025"/>
    <w:rsid w:val="00CE002C"/>
    <w:rsid w:val="00CE1313"/>
    <w:rsid w:val="00CE2088"/>
    <w:rsid w:val="00CE4D78"/>
    <w:rsid w:val="00CE6195"/>
    <w:rsid w:val="00CE6A98"/>
    <w:rsid w:val="00CF2647"/>
    <w:rsid w:val="00CF2BA0"/>
    <w:rsid w:val="00CF2EA4"/>
    <w:rsid w:val="00CF4908"/>
    <w:rsid w:val="00CF4F5F"/>
    <w:rsid w:val="00CF5406"/>
    <w:rsid w:val="00CF5929"/>
    <w:rsid w:val="00CF6AF4"/>
    <w:rsid w:val="00CF70B6"/>
    <w:rsid w:val="00D00534"/>
    <w:rsid w:val="00D00C4F"/>
    <w:rsid w:val="00D00E16"/>
    <w:rsid w:val="00D0173B"/>
    <w:rsid w:val="00D0191E"/>
    <w:rsid w:val="00D02021"/>
    <w:rsid w:val="00D02091"/>
    <w:rsid w:val="00D02D38"/>
    <w:rsid w:val="00D042C8"/>
    <w:rsid w:val="00D04E33"/>
    <w:rsid w:val="00D05789"/>
    <w:rsid w:val="00D06229"/>
    <w:rsid w:val="00D066C4"/>
    <w:rsid w:val="00D06747"/>
    <w:rsid w:val="00D06E57"/>
    <w:rsid w:val="00D074AE"/>
    <w:rsid w:val="00D076BA"/>
    <w:rsid w:val="00D10A01"/>
    <w:rsid w:val="00D10CB0"/>
    <w:rsid w:val="00D1268F"/>
    <w:rsid w:val="00D12BDF"/>
    <w:rsid w:val="00D12CAC"/>
    <w:rsid w:val="00D13285"/>
    <w:rsid w:val="00D13BEA"/>
    <w:rsid w:val="00D14B73"/>
    <w:rsid w:val="00D15BE2"/>
    <w:rsid w:val="00D16FD9"/>
    <w:rsid w:val="00D1769D"/>
    <w:rsid w:val="00D17C50"/>
    <w:rsid w:val="00D17F4D"/>
    <w:rsid w:val="00D204C9"/>
    <w:rsid w:val="00D2410C"/>
    <w:rsid w:val="00D242AD"/>
    <w:rsid w:val="00D27BA4"/>
    <w:rsid w:val="00D30577"/>
    <w:rsid w:val="00D30CDD"/>
    <w:rsid w:val="00D3151D"/>
    <w:rsid w:val="00D32ABB"/>
    <w:rsid w:val="00D32C62"/>
    <w:rsid w:val="00D32F2A"/>
    <w:rsid w:val="00D339AF"/>
    <w:rsid w:val="00D339E6"/>
    <w:rsid w:val="00D33AD7"/>
    <w:rsid w:val="00D3411A"/>
    <w:rsid w:val="00D34288"/>
    <w:rsid w:val="00D3553C"/>
    <w:rsid w:val="00D36D8B"/>
    <w:rsid w:val="00D37DE1"/>
    <w:rsid w:val="00D401FF"/>
    <w:rsid w:val="00D40598"/>
    <w:rsid w:val="00D40FC2"/>
    <w:rsid w:val="00D41760"/>
    <w:rsid w:val="00D42AE5"/>
    <w:rsid w:val="00D432EA"/>
    <w:rsid w:val="00D43856"/>
    <w:rsid w:val="00D441B1"/>
    <w:rsid w:val="00D44687"/>
    <w:rsid w:val="00D449BE"/>
    <w:rsid w:val="00D449D9"/>
    <w:rsid w:val="00D45335"/>
    <w:rsid w:val="00D4592F"/>
    <w:rsid w:val="00D45F24"/>
    <w:rsid w:val="00D469C0"/>
    <w:rsid w:val="00D47BD5"/>
    <w:rsid w:val="00D50531"/>
    <w:rsid w:val="00D510BC"/>
    <w:rsid w:val="00D51623"/>
    <w:rsid w:val="00D52044"/>
    <w:rsid w:val="00D52082"/>
    <w:rsid w:val="00D52850"/>
    <w:rsid w:val="00D52981"/>
    <w:rsid w:val="00D52E7E"/>
    <w:rsid w:val="00D52F57"/>
    <w:rsid w:val="00D5378C"/>
    <w:rsid w:val="00D55B90"/>
    <w:rsid w:val="00D55C94"/>
    <w:rsid w:val="00D62C82"/>
    <w:rsid w:val="00D6369E"/>
    <w:rsid w:val="00D64997"/>
    <w:rsid w:val="00D64A74"/>
    <w:rsid w:val="00D64EF4"/>
    <w:rsid w:val="00D65903"/>
    <w:rsid w:val="00D66416"/>
    <w:rsid w:val="00D67B08"/>
    <w:rsid w:val="00D67B98"/>
    <w:rsid w:val="00D7021F"/>
    <w:rsid w:val="00D7023A"/>
    <w:rsid w:val="00D7090E"/>
    <w:rsid w:val="00D70A9D"/>
    <w:rsid w:val="00D7100A"/>
    <w:rsid w:val="00D71E19"/>
    <w:rsid w:val="00D72022"/>
    <w:rsid w:val="00D72AD8"/>
    <w:rsid w:val="00D72EC5"/>
    <w:rsid w:val="00D72FB5"/>
    <w:rsid w:val="00D743DD"/>
    <w:rsid w:val="00D749C9"/>
    <w:rsid w:val="00D74E05"/>
    <w:rsid w:val="00D75795"/>
    <w:rsid w:val="00D80665"/>
    <w:rsid w:val="00D80B3E"/>
    <w:rsid w:val="00D81E9F"/>
    <w:rsid w:val="00D8254F"/>
    <w:rsid w:val="00D84A49"/>
    <w:rsid w:val="00D85092"/>
    <w:rsid w:val="00D8570C"/>
    <w:rsid w:val="00D8602D"/>
    <w:rsid w:val="00D86B25"/>
    <w:rsid w:val="00D87AA3"/>
    <w:rsid w:val="00D90467"/>
    <w:rsid w:val="00D907D2"/>
    <w:rsid w:val="00D91AE6"/>
    <w:rsid w:val="00D93A20"/>
    <w:rsid w:val="00D96737"/>
    <w:rsid w:val="00DA06E4"/>
    <w:rsid w:val="00DA0CB7"/>
    <w:rsid w:val="00DA110B"/>
    <w:rsid w:val="00DA175C"/>
    <w:rsid w:val="00DA236A"/>
    <w:rsid w:val="00DA260F"/>
    <w:rsid w:val="00DA313D"/>
    <w:rsid w:val="00DA4649"/>
    <w:rsid w:val="00DA4C67"/>
    <w:rsid w:val="00DA4C7B"/>
    <w:rsid w:val="00DA4D53"/>
    <w:rsid w:val="00DA531B"/>
    <w:rsid w:val="00DA5E8D"/>
    <w:rsid w:val="00DA7AF2"/>
    <w:rsid w:val="00DB0304"/>
    <w:rsid w:val="00DB0651"/>
    <w:rsid w:val="00DB19CD"/>
    <w:rsid w:val="00DB1BCE"/>
    <w:rsid w:val="00DB2405"/>
    <w:rsid w:val="00DB2EB5"/>
    <w:rsid w:val="00DB35D5"/>
    <w:rsid w:val="00DB3C5F"/>
    <w:rsid w:val="00DB505C"/>
    <w:rsid w:val="00DB523D"/>
    <w:rsid w:val="00DB52E3"/>
    <w:rsid w:val="00DB5809"/>
    <w:rsid w:val="00DB5EF1"/>
    <w:rsid w:val="00DB6CE6"/>
    <w:rsid w:val="00DB78CA"/>
    <w:rsid w:val="00DC06AE"/>
    <w:rsid w:val="00DC1EF7"/>
    <w:rsid w:val="00DC24CF"/>
    <w:rsid w:val="00DC2B6E"/>
    <w:rsid w:val="00DC3250"/>
    <w:rsid w:val="00DC34D1"/>
    <w:rsid w:val="00DC4B8B"/>
    <w:rsid w:val="00DC64DB"/>
    <w:rsid w:val="00DC6F82"/>
    <w:rsid w:val="00DC7E48"/>
    <w:rsid w:val="00DC7FD1"/>
    <w:rsid w:val="00DD1FA4"/>
    <w:rsid w:val="00DD3CDD"/>
    <w:rsid w:val="00DD3DC2"/>
    <w:rsid w:val="00DD4518"/>
    <w:rsid w:val="00DD4859"/>
    <w:rsid w:val="00DD4F4B"/>
    <w:rsid w:val="00DD52DA"/>
    <w:rsid w:val="00DD5349"/>
    <w:rsid w:val="00DD59D5"/>
    <w:rsid w:val="00DE07DE"/>
    <w:rsid w:val="00DE1892"/>
    <w:rsid w:val="00DE1BEB"/>
    <w:rsid w:val="00DE210E"/>
    <w:rsid w:val="00DE3395"/>
    <w:rsid w:val="00DE5FFE"/>
    <w:rsid w:val="00DE69D5"/>
    <w:rsid w:val="00DE7D6A"/>
    <w:rsid w:val="00DE7FEF"/>
    <w:rsid w:val="00DF0717"/>
    <w:rsid w:val="00DF0B47"/>
    <w:rsid w:val="00DF1A77"/>
    <w:rsid w:val="00DF30AB"/>
    <w:rsid w:val="00DF39E7"/>
    <w:rsid w:val="00DF3D3D"/>
    <w:rsid w:val="00DF42C5"/>
    <w:rsid w:val="00DF53D1"/>
    <w:rsid w:val="00DF5B8D"/>
    <w:rsid w:val="00DF5D7C"/>
    <w:rsid w:val="00DF60B0"/>
    <w:rsid w:val="00DF62DC"/>
    <w:rsid w:val="00DF6F45"/>
    <w:rsid w:val="00DF7D62"/>
    <w:rsid w:val="00E004C1"/>
    <w:rsid w:val="00E01665"/>
    <w:rsid w:val="00E026A4"/>
    <w:rsid w:val="00E0350D"/>
    <w:rsid w:val="00E05260"/>
    <w:rsid w:val="00E05811"/>
    <w:rsid w:val="00E05ADA"/>
    <w:rsid w:val="00E05BED"/>
    <w:rsid w:val="00E106AF"/>
    <w:rsid w:val="00E11322"/>
    <w:rsid w:val="00E118BA"/>
    <w:rsid w:val="00E12713"/>
    <w:rsid w:val="00E1366D"/>
    <w:rsid w:val="00E140A8"/>
    <w:rsid w:val="00E142D7"/>
    <w:rsid w:val="00E14F34"/>
    <w:rsid w:val="00E155E8"/>
    <w:rsid w:val="00E15BFA"/>
    <w:rsid w:val="00E1663B"/>
    <w:rsid w:val="00E178D2"/>
    <w:rsid w:val="00E17EB0"/>
    <w:rsid w:val="00E2086C"/>
    <w:rsid w:val="00E20D0A"/>
    <w:rsid w:val="00E21C3F"/>
    <w:rsid w:val="00E231ED"/>
    <w:rsid w:val="00E233CA"/>
    <w:rsid w:val="00E23ED7"/>
    <w:rsid w:val="00E24E1F"/>
    <w:rsid w:val="00E25AB0"/>
    <w:rsid w:val="00E2635A"/>
    <w:rsid w:val="00E264BC"/>
    <w:rsid w:val="00E2720A"/>
    <w:rsid w:val="00E31106"/>
    <w:rsid w:val="00E3229F"/>
    <w:rsid w:val="00E32785"/>
    <w:rsid w:val="00E32D56"/>
    <w:rsid w:val="00E3312D"/>
    <w:rsid w:val="00E331C5"/>
    <w:rsid w:val="00E34B28"/>
    <w:rsid w:val="00E3558C"/>
    <w:rsid w:val="00E36F37"/>
    <w:rsid w:val="00E374B2"/>
    <w:rsid w:val="00E37547"/>
    <w:rsid w:val="00E4044B"/>
    <w:rsid w:val="00E412E8"/>
    <w:rsid w:val="00E437CF"/>
    <w:rsid w:val="00E45588"/>
    <w:rsid w:val="00E46A4A"/>
    <w:rsid w:val="00E50230"/>
    <w:rsid w:val="00E5083F"/>
    <w:rsid w:val="00E51942"/>
    <w:rsid w:val="00E52020"/>
    <w:rsid w:val="00E525AD"/>
    <w:rsid w:val="00E52906"/>
    <w:rsid w:val="00E52D9B"/>
    <w:rsid w:val="00E52F00"/>
    <w:rsid w:val="00E53BCF"/>
    <w:rsid w:val="00E5423E"/>
    <w:rsid w:val="00E5442C"/>
    <w:rsid w:val="00E570A6"/>
    <w:rsid w:val="00E57300"/>
    <w:rsid w:val="00E57A03"/>
    <w:rsid w:val="00E57BE0"/>
    <w:rsid w:val="00E60B2A"/>
    <w:rsid w:val="00E6188E"/>
    <w:rsid w:val="00E62167"/>
    <w:rsid w:val="00E627CB"/>
    <w:rsid w:val="00E62BAF"/>
    <w:rsid w:val="00E62D2C"/>
    <w:rsid w:val="00E63629"/>
    <w:rsid w:val="00E6449E"/>
    <w:rsid w:val="00E64EA8"/>
    <w:rsid w:val="00E65F46"/>
    <w:rsid w:val="00E6771C"/>
    <w:rsid w:val="00E67A23"/>
    <w:rsid w:val="00E67F54"/>
    <w:rsid w:val="00E709B1"/>
    <w:rsid w:val="00E71906"/>
    <w:rsid w:val="00E72DC5"/>
    <w:rsid w:val="00E747A9"/>
    <w:rsid w:val="00E747CC"/>
    <w:rsid w:val="00E75067"/>
    <w:rsid w:val="00E75A2B"/>
    <w:rsid w:val="00E7618E"/>
    <w:rsid w:val="00E7652C"/>
    <w:rsid w:val="00E767F2"/>
    <w:rsid w:val="00E76CFB"/>
    <w:rsid w:val="00E77E66"/>
    <w:rsid w:val="00E811A4"/>
    <w:rsid w:val="00E82366"/>
    <w:rsid w:val="00E83ECC"/>
    <w:rsid w:val="00E8492B"/>
    <w:rsid w:val="00E84E5E"/>
    <w:rsid w:val="00E85473"/>
    <w:rsid w:val="00E85DA0"/>
    <w:rsid w:val="00E86593"/>
    <w:rsid w:val="00E8659C"/>
    <w:rsid w:val="00E86707"/>
    <w:rsid w:val="00E8763C"/>
    <w:rsid w:val="00E87947"/>
    <w:rsid w:val="00E87CF8"/>
    <w:rsid w:val="00E902EA"/>
    <w:rsid w:val="00E90928"/>
    <w:rsid w:val="00E90CC9"/>
    <w:rsid w:val="00E92B96"/>
    <w:rsid w:val="00E935D2"/>
    <w:rsid w:val="00E937D6"/>
    <w:rsid w:val="00E9558E"/>
    <w:rsid w:val="00E959BC"/>
    <w:rsid w:val="00E95E1B"/>
    <w:rsid w:val="00E96614"/>
    <w:rsid w:val="00EA0163"/>
    <w:rsid w:val="00EA01C7"/>
    <w:rsid w:val="00EA2445"/>
    <w:rsid w:val="00EA2F49"/>
    <w:rsid w:val="00EA310B"/>
    <w:rsid w:val="00EA5920"/>
    <w:rsid w:val="00EA6C9F"/>
    <w:rsid w:val="00EA7245"/>
    <w:rsid w:val="00EA7AA0"/>
    <w:rsid w:val="00EB1196"/>
    <w:rsid w:val="00EB12EF"/>
    <w:rsid w:val="00EB4A83"/>
    <w:rsid w:val="00EB4E82"/>
    <w:rsid w:val="00EB50C2"/>
    <w:rsid w:val="00EB5232"/>
    <w:rsid w:val="00EB5C2F"/>
    <w:rsid w:val="00EB5C47"/>
    <w:rsid w:val="00EB627B"/>
    <w:rsid w:val="00EB6282"/>
    <w:rsid w:val="00EB72E3"/>
    <w:rsid w:val="00EC2424"/>
    <w:rsid w:val="00EC2A0D"/>
    <w:rsid w:val="00EC315F"/>
    <w:rsid w:val="00EC43D6"/>
    <w:rsid w:val="00EC56C8"/>
    <w:rsid w:val="00EC5C77"/>
    <w:rsid w:val="00EC5FEA"/>
    <w:rsid w:val="00EC623E"/>
    <w:rsid w:val="00EC64E5"/>
    <w:rsid w:val="00EC6A0F"/>
    <w:rsid w:val="00EC7EFE"/>
    <w:rsid w:val="00ED1133"/>
    <w:rsid w:val="00ED164D"/>
    <w:rsid w:val="00ED2A36"/>
    <w:rsid w:val="00ED308A"/>
    <w:rsid w:val="00ED5986"/>
    <w:rsid w:val="00ED6B05"/>
    <w:rsid w:val="00ED6E8E"/>
    <w:rsid w:val="00EE031F"/>
    <w:rsid w:val="00EE1998"/>
    <w:rsid w:val="00EE2CEE"/>
    <w:rsid w:val="00EE3419"/>
    <w:rsid w:val="00EE405D"/>
    <w:rsid w:val="00EE442E"/>
    <w:rsid w:val="00EE600B"/>
    <w:rsid w:val="00EE6705"/>
    <w:rsid w:val="00EE7586"/>
    <w:rsid w:val="00EF0D6B"/>
    <w:rsid w:val="00EF277F"/>
    <w:rsid w:val="00EF2AF0"/>
    <w:rsid w:val="00EF3D79"/>
    <w:rsid w:val="00EF50C8"/>
    <w:rsid w:val="00EF522D"/>
    <w:rsid w:val="00EF55D9"/>
    <w:rsid w:val="00EF754D"/>
    <w:rsid w:val="00F02925"/>
    <w:rsid w:val="00F02DE4"/>
    <w:rsid w:val="00F0323F"/>
    <w:rsid w:val="00F0530B"/>
    <w:rsid w:val="00F05432"/>
    <w:rsid w:val="00F05553"/>
    <w:rsid w:val="00F05965"/>
    <w:rsid w:val="00F0633B"/>
    <w:rsid w:val="00F06B1A"/>
    <w:rsid w:val="00F0723B"/>
    <w:rsid w:val="00F072DE"/>
    <w:rsid w:val="00F073C8"/>
    <w:rsid w:val="00F07E40"/>
    <w:rsid w:val="00F10FD1"/>
    <w:rsid w:val="00F11DD0"/>
    <w:rsid w:val="00F11E8F"/>
    <w:rsid w:val="00F12719"/>
    <w:rsid w:val="00F1282B"/>
    <w:rsid w:val="00F12C45"/>
    <w:rsid w:val="00F134F6"/>
    <w:rsid w:val="00F13538"/>
    <w:rsid w:val="00F136A7"/>
    <w:rsid w:val="00F14418"/>
    <w:rsid w:val="00F14CED"/>
    <w:rsid w:val="00F15104"/>
    <w:rsid w:val="00F160FC"/>
    <w:rsid w:val="00F16209"/>
    <w:rsid w:val="00F16336"/>
    <w:rsid w:val="00F21206"/>
    <w:rsid w:val="00F2236C"/>
    <w:rsid w:val="00F24372"/>
    <w:rsid w:val="00F261B3"/>
    <w:rsid w:val="00F278D7"/>
    <w:rsid w:val="00F302DD"/>
    <w:rsid w:val="00F30C3B"/>
    <w:rsid w:val="00F33146"/>
    <w:rsid w:val="00F335A2"/>
    <w:rsid w:val="00F34351"/>
    <w:rsid w:val="00F352C9"/>
    <w:rsid w:val="00F35B98"/>
    <w:rsid w:val="00F365FD"/>
    <w:rsid w:val="00F366A7"/>
    <w:rsid w:val="00F36D96"/>
    <w:rsid w:val="00F3703E"/>
    <w:rsid w:val="00F370B6"/>
    <w:rsid w:val="00F40537"/>
    <w:rsid w:val="00F41BCE"/>
    <w:rsid w:val="00F43046"/>
    <w:rsid w:val="00F46CC9"/>
    <w:rsid w:val="00F4709F"/>
    <w:rsid w:val="00F47BCC"/>
    <w:rsid w:val="00F51AB4"/>
    <w:rsid w:val="00F528E0"/>
    <w:rsid w:val="00F538B5"/>
    <w:rsid w:val="00F543AE"/>
    <w:rsid w:val="00F551EB"/>
    <w:rsid w:val="00F577E9"/>
    <w:rsid w:val="00F57971"/>
    <w:rsid w:val="00F608B9"/>
    <w:rsid w:val="00F60F32"/>
    <w:rsid w:val="00F61233"/>
    <w:rsid w:val="00F6202E"/>
    <w:rsid w:val="00F63226"/>
    <w:rsid w:val="00F647CD"/>
    <w:rsid w:val="00F670A1"/>
    <w:rsid w:val="00F6761D"/>
    <w:rsid w:val="00F719CB"/>
    <w:rsid w:val="00F73272"/>
    <w:rsid w:val="00F73BFF"/>
    <w:rsid w:val="00F7504F"/>
    <w:rsid w:val="00F80EEF"/>
    <w:rsid w:val="00F8121B"/>
    <w:rsid w:val="00F824E4"/>
    <w:rsid w:val="00F83363"/>
    <w:rsid w:val="00F834CB"/>
    <w:rsid w:val="00F84525"/>
    <w:rsid w:val="00F84A04"/>
    <w:rsid w:val="00F84A7D"/>
    <w:rsid w:val="00F84F1D"/>
    <w:rsid w:val="00F85E30"/>
    <w:rsid w:val="00F860EE"/>
    <w:rsid w:val="00F87146"/>
    <w:rsid w:val="00F87EB6"/>
    <w:rsid w:val="00F92DDA"/>
    <w:rsid w:val="00F93190"/>
    <w:rsid w:val="00F93B55"/>
    <w:rsid w:val="00F9408D"/>
    <w:rsid w:val="00F94173"/>
    <w:rsid w:val="00FA192F"/>
    <w:rsid w:val="00FA4088"/>
    <w:rsid w:val="00FA41F4"/>
    <w:rsid w:val="00FA5051"/>
    <w:rsid w:val="00FA5268"/>
    <w:rsid w:val="00FA57F3"/>
    <w:rsid w:val="00FA60E9"/>
    <w:rsid w:val="00FA6A4B"/>
    <w:rsid w:val="00FA733E"/>
    <w:rsid w:val="00FB13D1"/>
    <w:rsid w:val="00FB14BF"/>
    <w:rsid w:val="00FB1606"/>
    <w:rsid w:val="00FB4D8F"/>
    <w:rsid w:val="00FB556A"/>
    <w:rsid w:val="00FB573D"/>
    <w:rsid w:val="00FB67E3"/>
    <w:rsid w:val="00FB6E03"/>
    <w:rsid w:val="00FB6F1E"/>
    <w:rsid w:val="00FB7AA4"/>
    <w:rsid w:val="00FB7C70"/>
    <w:rsid w:val="00FC0006"/>
    <w:rsid w:val="00FC0153"/>
    <w:rsid w:val="00FC1468"/>
    <w:rsid w:val="00FC2292"/>
    <w:rsid w:val="00FC51AB"/>
    <w:rsid w:val="00FC527C"/>
    <w:rsid w:val="00FC621F"/>
    <w:rsid w:val="00FC6A87"/>
    <w:rsid w:val="00FC722B"/>
    <w:rsid w:val="00FC76F7"/>
    <w:rsid w:val="00FD1324"/>
    <w:rsid w:val="00FD3CAC"/>
    <w:rsid w:val="00FD4424"/>
    <w:rsid w:val="00FD4A03"/>
    <w:rsid w:val="00FD4F88"/>
    <w:rsid w:val="00FD5B66"/>
    <w:rsid w:val="00FD6F3A"/>
    <w:rsid w:val="00FD7594"/>
    <w:rsid w:val="00FE1BBA"/>
    <w:rsid w:val="00FE2171"/>
    <w:rsid w:val="00FE29EF"/>
    <w:rsid w:val="00FE48F9"/>
    <w:rsid w:val="00FE54A4"/>
    <w:rsid w:val="00FE5FC3"/>
    <w:rsid w:val="00FE6C35"/>
    <w:rsid w:val="00FE702A"/>
    <w:rsid w:val="00FE7E6A"/>
    <w:rsid w:val="00FF0A46"/>
    <w:rsid w:val="00FF0BB1"/>
    <w:rsid w:val="00FF14F0"/>
    <w:rsid w:val="00FF1729"/>
    <w:rsid w:val="00FF17D7"/>
    <w:rsid w:val="00FF202E"/>
    <w:rsid w:val="00FF348F"/>
    <w:rsid w:val="00FF40ED"/>
    <w:rsid w:val="00FF410E"/>
    <w:rsid w:val="00FF47C2"/>
    <w:rsid w:val="00FF5017"/>
    <w:rsid w:val="00FF6C00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hapeDefaults>
    <o:shapedefaults v:ext="edit" spidmax="2051"/>
    <o:shapelayout v:ext="edit">
      <o:idmap v:ext="edit" data="2"/>
    </o:shapelayout>
  </w:shapeDefaults>
  <w:decimalSymbol w:val="."/>
  <w:listSeparator w:val=","/>
  <w14:docId w14:val="27B03123"/>
  <w15:docId w15:val="{BB0ADDCE-1BA3-460C-B095-ACAA5535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001"/>
    <w:pPr>
      <w:spacing w:after="0"/>
      <w:ind w:hanging="1"/>
    </w:pPr>
    <w:rPr>
      <w:rFonts w:ascii="Arial" w:eastAsia="Times New Roman" w:hAnsi="Arial" w:cs="Arial"/>
      <w:spacing w:val="-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00CC"/>
    <w:pPr>
      <w:keepNext/>
      <w:keepLines/>
      <w:numPr>
        <w:numId w:val="4"/>
      </w:numPr>
      <w:pBdr>
        <w:bottom w:val="single" w:sz="12" w:space="1" w:color="auto"/>
      </w:pBdr>
      <w:ind w:left="0" w:firstLine="0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2CAC"/>
    <w:pPr>
      <w:keepNext/>
      <w:keepLines/>
      <w:numPr>
        <w:ilvl w:val="1"/>
        <w:numId w:val="4"/>
      </w:numPr>
      <w:ind w:left="0" w:firstLine="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1C4F25"/>
    <w:pPr>
      <w:numPr>
        <w:numId w:val="46"/>
      </w:numPr>
      <w:ind w:left="360"/>
      <w:outlineLvl w:val="2"/>
    </w:pPr>
    <w:rPr>
      <w:spacing w:val="-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A28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596E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96E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96E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96E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96E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basedOn w:val="Normal"/>
    <w:qFormat/>
    <w:rsid w:val="00DA0CB7"/>
    <w:pPr>
      <w:spacing w:after="1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8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E00CC"/>
    <w:rPr>
      <w:rFonts w:ascii="Arial" w:eastAsiaTheme="majorEastAsia" w:hAnsi="Arial" w:cs="Arial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53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85C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45385C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036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6DC"/>
  </w:style>
  <w:style w:type="paragraph" w:styleId="Footer">
    <w:name w:val="footer"/>
    <w:basedOn w:val="Normal"/>
    <w:link w:val="FooterChar"/>
    <w:uiPriority w:val="99"/>
    <w:unhideWhenUsed/>
    <w:rsid w:val="000036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6DC"/>
  </w:style>
  <w:style w:type="paragraph" w:customStyle="1" w:styleId="FigureName">
    <w:name w:val="Figure Name"/>
    <w:basedOn w:val="Normal"/>
    <w:qFormat/>
    <w:rsid w:val="00BB10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12CAC"/>
    <w:rPr>
      <w:rFonts w:ascii="Arial" w:eastAsiaTheme="majorEastAsia" w:hAnsi="Arial" w:cs="Arial"/>
      <w:b/>
      <w:bCs/>
      <w:spacing w:val="-4"/>
      <w:sz w:val="26"/>
      <w:szCs w:val="26"/>
    </w:rPr>
  </w:style>
  <w:style w:type="paragraph" w:customStyle="1" w:styleId="TableTitle">
    <w:name w:val="Table Title"/>
    <w:basedOn w:val="Body1"/>
    <w:qFormat/>
    <w:rsid w:val="00782711"/>
    <w:pPr>
      <w:spacing w:before="120"/>
      <w:ind w:left="907" w:hanging="907"/>
    </w:pPr>
    <w:rPr>
      <w:b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C4F25"/>
    <w:rPr>
      <w:rFonts w:ascii="Arial" w:eastAsia="Times New Roman" w:hAnsi="Arial" w:cs="Arial"/>
      <w:spacing w:val="-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9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24966"/>
    <w:rPr>
      <w:color w:val="0000FF" w:themeColor="hyperlink"/>
      <w:u w:val="none"/>
    </w:rPr>
  </w:style>
  <w:style w:type="paragraph" w:styleId="TOC1">
    <w:name w:val="toc 1"/>
    <w:basedOn w:val="Normal"/>
    <w:next w:val="Normal"/>
    <w:autoRedefine/>
    <w:uiPriority w:val="39"/>
    <w:unhideWhenUsed/>
    <w:rsid w:val="000B00DB"/>
    <w:pPr>
      <w:tabs>
        <w:tab w:val="left" w:pos="440"/>
        <w:tab w:val="right" w:leader="dot" w:pos="9350"/>
      </w:tabs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17AD4"/>
    <w:pPr>
      <w:tabs>
        <w:tab w:val="left" w:pos="810"/>
        <w:tab w:val="right" w:leader="dot" w:pos="9350"/>
      </w:tabs>
      <w:ind w:left="216"/>
      <w:contextualSpacing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750416"/>
    <w:pPr>
      <w:tabs>
        <w:tab w:val="left" w:pos="1170"/>
        <w:tab w:val="right" w:leader="dot" w:pos="9350"/>
      </w:tabs>
      <w:ind w:left="446"/>
      <w:contextualSpacing/>
    </w:pPr>
    <w:rPr>
      <w:noProof/>
    </w:rPr>
  </w:style>
  <w:style w:type="paragraph" w:customStyle="1" w:styleId="NonContentsHeading1">
    <w:name w:val="NonContents Heading 1"/>
    <w:basedOn w:val="Heading1"/>
    <w:qFormat/>
    <w:rsid w:val="00624966"/>
    <w:pPr>
      <w:numPr>
        <w:numId w:val="0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6C05DF"/>
    <w:pPr>
      <w:tabs>
        <w:tab w:val="left" w:pos="1080"/>
        <w:tab w:val="right" w:leader="dot" w:pos="9350"/>
      </w:tabs>
      <w:spacing w:after="100"/>
      <w:ind w:left="1080" w:hanging="1080"/>
    </w:pPr>
    <w:rPr>
      <w:noProof/>
    </w:rPr>
  </w:style>
  <w:style w:type="paragraph" w:styleId="Revision">
    <w:name w:val="Revision"/>
    <w:hidden/>
    <w:uiPriority w:val="99"/>
    <w:semiHidden/>
    <w:rsid w:val="00FA60E9"/>
    <w:pPr>
      <w:spacing w:after="0" w:line="240" w:lineRule="auto"/>
    </w:pPr>
  </w:style>
  <w:style w:type="paragraph" w:styleId="BodyText">
    <w:name w:val="Body Text"/>
    <w:basedOn w:val="Normal"/>
    <w:link w:val="BodyTextChar"/>
    <w:rsid w:val="0007057C"/>
    <w:pPr>
      <w:spacing w:before="120" w:after="120" w:line="240" w:lineRule="auto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7057C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A15B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2D0634"/>
    <w:pPr>
      <w:tabs>
        <w:tab w:val="left" w:pos="540"/>
        <w:tab w:val="left" w:pos="1350"/>
        <w:tab w:val="left" w:pos="3600"/>
        <w:tab w:val="left" w:pos="4440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rsid w:val="002D0634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2D0634"/>
    <w:rPr>
      <w:vertAlign w:val="superscript"/>
    </w:rPr>
  </w:style>
  <w:style w:type="paragraph" w:styleId="Caption">
    <w:name w:val="caption"/>
    <w:aliases w:val="Figure"/>
    <w:basedOn w:val="Normal"/>
    <w:next w:val="Normal"/>
    <w:unhideWhenUsed/>
    <w:qFormat/>
    <w:rsid w:val="00F05553"/>
    <w:pPr>
      <w:spacing w:line="240" w:lineRule="auto"/>
    </w:pPr>
    <w:rPr>
      <w:rFonts w:cs="Times New Roman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rsid w:val="007E0D3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E0D3E"/>
  </w:style>
  <w:style w:type="character" w:customStyle="1" w:styleId="Heading4Char">
    <w:name w:val="Heading 4 Char"/>
    <w:basedOn w:val="DefaultParagraphFont"/>
    <w:link w:val="Heading4"/>
    <w:uiPriority w:val="9"/>
    <w:rsid w:val="00961A28"/>
    <w:rPr>
      <w:rFonts w:asciiTheme="majorHAnsi" w:eastAsiaTheme="majorEastAsia" w:hAnsiTheme="majorHAnsi" w:cstheme="majorBidi"/>
      <w:i/>
      <w:iCs/>
    </w:rPr>
  </w:style>
  <w:style w:type="table" w:styleId="TableGrid">
    <w:name w:val="Table Grid"/>
    <w:basedOn w:val="TableNormal"/>
    <w:uiPriority w:val="59"/>
    <w:rsid w:val="003B7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5920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rsid w:val="0045596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9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9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9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9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bleofFigures">
    <w:name w:val="table of figures"/>
    <w:basedOn w:val="Normal"/>
    <w:next w:val="Normal"/>
    <w:uiPriority w:val="99"/>
    <w:unhideWhenUsed/>
    <w:rsid w:val="007C4DC2"/>
  </w:style>
  <w:style w:type="table" w:styleId="PlainTable1">
    <w:name w:val="Plain Table 1"/>
    <w:basedOn w:val="TableNormal"/>
    <w:uiPriority w:val="41"/>
    <w:rsid w:val="00D81E9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D81E9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187C2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87C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187C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7Colorful-Accent3">
    <w:name w:val="List Table 7 Colorful Accent 3"/>
    <w:basedOn w:val="TableNormal"/>
    <w:uiPriority w:val="52"/>
    <w:rsid w:val="00F06B1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06B1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67248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840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">
    <w:name w:val="Table Subheading"/>
    <w:basedOn w:val="Normal"/>
    <w:qFormat/>
    <w:rsid w:val="007C4DC2"/>
    <w:pPr>
      <w:spacing w:line="240" w:lineRule="auto"/>
    </w:pPr>
    <w:rPr>
      <w:b/>
      <w:sz w:val="18"/>
      <w:szCs w:val="18"/>
    </w:rPr>
  </w:style>
  <w:style w:type="paragraph" w:customStyle="1" w:styleId="TableCell">
    <w:name w:val="Table Cell"/>
    <w:basedOn w:val="Normal"/>
    <w:qFormat/>
    <w:rsid w:val="002C21D9"/>
    <w:pPr>
      <w:spacing w:line="240" w:lineRule="auto"/>
    </w:pPr>
    <w:rPr>
      <w:color w:val="000000" w:themeColor="text1"/>
      <w:sz w:val="18"/>
      <w:szCs w:val="18"/>
    </w:rPr>
  </w:style>
  <w:style w:type="paragraph" w:customStyle="1" w:styleId="TableHeading">
    <w:name w:val="Table Heading"/>
    <w:basedOn w:val="Normal"/>
    <w:qFormat/>
    <w:rsid w:val="002C21D9"/>
    <w:pPr>
      <w:spacing w:line="240" w:lineRule="auto"/>
    </w:pPr>
    <w:rPr>
      <w:rFonts w:ascii="Arial Bold" w:hAnsi="Arial Bold"/>
      <w:b/>
      <w:color w:val="000000" w:themeColor="text1"/>
      <w:sz w:val="18"/>
      <w:szCs w:val="18"/>
    </w:rPr>
  </w:style>
  <w:style w:type="paragraph" w:customStyle="1" w:styleId="TableNotes">
    <w:name w:val="Table Notes"/>
    <w:basedOn w:val="BodyText"/>
    <w:qFormat/>
    <w:rsid w:val="0003123F"/>
    <w:pPr>
      <w:spacing w:before="0" w:after="0"/>
      <w:ind w:left="145"/>
    </w:pPr>
    <w:rPr>
      <w:rFonts w:ascii="Arial" w:hAnsi="Arial" w:cs="Arial"/>
      <w:sz w:val="20"/>
      <w:szCs w:val="20"/>
    </w:rPr>
  </w:style>
  <w:style w:type="paragraph" w:styleId="ListNumber">
    <w:name w:val="List Number"/>
    <w:basedOn w:val="Normal"/>
    <w:uiPriority w:val="99"/>
    <w:unhideWhenUsed/>
    <w:rsid w:val="00114214"/>
    <w:pPr>
      <w:numPr>
        <w:numId w:val="26"/>
      </w:numPr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D7DFC"/>
    <w:pPr>
      <w:numPr>
        <w:numId w:val="0"/>
      </w:numPr>
      <w:pBdr>
        <w:bottom w:val="none" w:sz="0" w:space="0" w:color="auto"/>
      </w:pBdr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0E43B7"/>
    <w:pPr>
      <w:ind w:left="720" w:hanging="720"/>
    </w:pPr>
  </w:style>
  <w:style w:type="paragraph" w:customStyle="1" w:styleId="CoverFooter">
    <w:name w:val="Cover Footer"/>
    <w:qFormat/>
    <w:rsid w:val="00583933"/>
    <w:pPr>
      <w:spacing w:after="0"/>
      <w:jc w:val="right"/>
    </w:pPr>
    <w:rPr>
      <w:rFonts w:ascii="Arial" w:hAnsi="Arial" w:cs="Arial"/>
      <w:sz w:val="18"/>
      <w:szCs w:val="18"/>
    </w:rPr>
  </w:style>
  <w:style w:type="paragraph" w:styleId="ListBullet">
    <w:name w:val="List Bullet"/>
    <w:basedOn w:val="Normal"/>
    <w:uiPriority w:val="99"/>
    <w:unhideWhenUsed/>
    <w:rsid w:val="00114214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unhideWhenUsed/>
    <w:rsid w:val="00114214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unhideWhenUsed/>
    <w:rsid w:val="00114214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4214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4214"/>
    <w:pPr>
      <w:numPr>
        <w:numId w:val="2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4214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4214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4214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4214"/>
    <w:pPr>
      <w:numPr>
        <w:numId w:val="30"/>
      </w:numPr>
      <w:contextualSpacing/>
    </w:pPr>
  </w:style>
  <w:style w:type="paragraph" w:customStyle="1" w:styleId="BodyTextMaster">
    <w:name w:val="Body Text (Master)"/>
    <w:basedOn w:val="BodyText"/>
    <w:link w:val="BodyTextMasterChar"/>
    <w:qFormat/>
    <w:rsid w:val="00B11E09"/>
    <w:pPr>
      <w:spacing w:before="0"/>
      <w:ind w:left="720"/>
    </w:pPr>
    <w:rPr>
      <w:rFonts w:eastAsiaTheme="minorHAnsi"/>
      <w:i w:val="0"/>
      <w:iCs w:val="0"/>
    </w:rPr>
  </w:style>
  <w:style w:type="character" w:customStyle="1" w:styleId="BodyTextMasterChar">
    <w:name w:val="Body Text (Master) Char"/>
    <w:basedOn w:val="DefaultParagraphFont"/>
    <w:link w:val="BodyTextMaster"/>
    <w:rsid w:val="00B11E09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15F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A2C2E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</w:rPr>
  </w:style>
  <w:style w:type="character" w:styleId="Emphasis">
    <w:name w:val="Emphasis"/>
    <w:uiPriority w:val="20"/>
    <w:qFormat/>
    <w:rsid w:val="00FC621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sv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t.nd.gov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E5FB73-3AB3-4AF7-921E-D16936850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Hydraulic Design Report Template</vt:lpstr>
    </vt:vector>
  </TitlesOfParts>
  <Company>WSDOT</Company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Hydraulic Design Report Template</dc:title>
  <dc:subject>Hydraulic Design Report Template</dc:subject>
  <dc:creator>WSDOT Hydraulics</dc:creator>
  <cp:keywords/>
  <dc:description/>
  <cp:lastModifiedBy>Deis, Monte D.</cp:lastModifiedBy>
  <cp:revision>8</cp:revision>
  <cp:lastPrinted>2016-01-19T23:40:00Z</cp:lastPrinted>
  <dcterms:created xsi:type="dcterms:W3CDTF">2023-08-28T15:26:00Z</dcterms:created>
  <dcterms:modified xsi:type="dcterms:W3CDTF">2024-03-01T18:55:00Z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N">
    <vt:lpwstr>12345</vt:lpwstr>
  </property>
  <property fmtid="{D5CDD505-2E9C-101B-9397-08002B2CF9AE}" pid="3" name="Project Number">
    <vt:lpwstr>SS-5-018(030)124</vt:lpwstr>
  </property>
</Properties>
</file>